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88" w:rsidRPr="006E7872" w:rsidRDefault="00931288" w:rsidP="00CA7FCB">
      <w:pPr>
        <w:tabs>
          <w:tab w:val="center" w:pos="4677"/>
          <w:tab w:val="left" w:pos="5736"/>
        </w:tabs>
        <w:jc w:val="center"/>
        <w:rPr>
          <w:b/>
          <w:caps/>
          <w:sz w:val="28"/>
          <w:szCs w:val="28"/>
        </w:rPr>
      </w:pPr>
      <w:r w:rsidRPr="006E7872">
        <w:rPr>
          <w:b/>
          <w:caps/>
          <w:sz w:val="28"/>
          <w:szCs w:val="28"/>
        </w:rPr>
        <w:t>Список</w:t>
      </w:r>
      <w:r w:rsidR="00F533CC" w:rsidRPr="006E7872">
        <w:rPr>
          <w:b/>
          <w:caps/>
          <w:sz w:val="28"/>
          <w:szCs w:val="28"/>
        </w:rPr>
        <w:t xml:space="preserve"> </w:t>
      </w:r>
    </w:p>
    <w:p w:rsidR="00931288" w:rsidRPr="006E7872" w:rsidRDefault="00931288" w:rsidP="00CA7FCB">
      <w:pPr>
        <w:jc w:val="center"/>
        <w:rPr>
          <w:b/>
          <w:sz w:val="28"/>
          <w:szCs w:val="28"/>
        </w:rPr>
      </w:pPr>
      <w:r w:rsidRPr="006E7872">
        <w:rPr>
          <w:b/>
          <w:sz w:val="28"/>
          <w:szCs w:val="28"/>
        </w:rPr>
        <w:t xml:space="preserve">награждаемых </w:t>
      </w:r>
      <w:r w:rsidR="00176463" w:rsidRPr="006E7872">
        <w:rPr>
          <w:b/>
          <w:sz w:val="28"/>
          <w:szCs w:val="28"/>
        </w:rPr>
        <w:t xml:space="preserve">государственными наградами </w:t>
      </w:r>
      <w:r w:rsidR="00E165D5" w:rsidRPr="006E7872">
        <w:rPr>
          <w:b/>
          <w:sz w:val="28"/>
          <w:szCs w:val="28"/>
        </w:rPr>
        <w:t>Республики Башкортостан</w:t>
      </w:r>
    </w:p>
    <w:p w:rsidR="00E165D5" w:rsidRPr="006E7872" w:rsidRDefault="00E165D5" w:rsidP="00CA7FCB">
      <w:pPr>
        <w:rPr>
          <w:b/>
          <w:sz w:val="28"/>
          <w:szCs w:val="28"/>
        </w:rPr>
      </w:pPr>
    </w:p>
    <w:p w:rsidR="00931288" w:rsidRPr="001B486B" w:rsidRDefault="001A58E8" w:rsidP="00CA7FCB">
      <w:pPr>
        <w:jc w:val="right"/>
        <w:rPr>
          <w:i/>
          <w:sz w:val="28"/>
          <w:szCs w:val="28"/>
        </w:rPr>
      </w:pPr>
      <w:r w:rsidRPr="006E7872">
        <w:rPr>
          <w:i/>
          <w:sz w:val="28"/>
          <w:szCs w:val="28"/>
        </w:rPr>
        <w:t>21 марта 2025</w:t>
      </w:r>
      <w:r w:rsidR="00D03A5B" w:rsidRPr="006E7872">
        <w:rPr>
          <w:i/>
          <w:sz w:val="28"/>
          <w:szCs w:val="28"/>
        </w:rPr>
        <w:t xml:space="preserve"> </w:t>
      </w:r>
      <w:r w:rsidR="00931288" w:rsidRPr="006E7872">
        <w:rPr>
          <w:i/>
          <w:sz w:val="28"/>
          <w:szCs w:val="28"/>
        </w:rPr>
        <w:t xml:space="preserve">года, </w:t>
      </w:r>
      <w:r w:rsidR="007E354A" w:rsidRPr="001B486B">
        <w:rPr>
          <w:i/>
          <w:sz w:val="28"/>
          <w:szCs w:val="28"/>
        </w:rPr>
        <w:t>1</w:t>
      </w:r>
      <w:r w:rsidR="00CA7FCB" w:rsidRPr="001B486B">
        <w:rPr>
          <w:i/>
          <w:sz w:val="28"/>
          <w:szCs w:val="28"/>
        </w:rPr>
        <w:t>0</w:t>
      </w:r>
      <w:r w:rsidR="00673199" w:rsidRPr="001B486B">
        <w:rPr>
          <w:i/>
          <w:sz w:val="28"/>
          <w:szCs w:val="28"/>
        </w:rPr>
        <w:t>.</w:t>
      </w:r>
      <w:r w:rsidR="0047557C" w:rsidRPr="001B486B">
        <w:rPr>
          <w:i/>
          <w:sz w:val="28"/>
          <w:szCs w:val="28"/>
        </w:rPr>
        <w:t>00</w:t>
      </w:r>
      <w:r w:rsidR="00742EB4" w:rsidRPr="001B486B">
        <w:rPr>
          <w:i/>
          <w:sz w:val="28"/>
          <w:szCs w:val="28"/>
        </w:rPr>
        <w:t xml:space="preserve"> ч.,</w:t>
      </w:r>
    </w:p>
    <w:p w:rsidR="00003A15" w:rsidRPr="001B486B" w:rsidRDefault="00003A15" w:rsidP="00003A15">
      <w:pPr>
        <w:widowControl w:val="0"/>
        <w:jc w:val="right"/>
        <w:rPr>
          <w:i/>
          <w:sz w:val="28"/>
          <w:szCs w:val="28"/>
        </w:rPr>
      </w:pPr>
      <w:r w:rsidRPr="001B486B">
        <w:rPr>
          <w:i/>
          <w:sz w:val="28"/>
          <w:szCs w:val="28"/>
        </w:rPr>
        <w:t>Дом Государственного Собрания – Курултая РБ</w:t>
      </w:r>
    </w:p>
    <w:p w:rsidR="003E3BAE" w:rsidRPr="006E7872" w:rsidRDefault="003E3BAE" w:rsidP="00CA7FCB">
      <w:pPr>
        <w:rPr>
          <w:i/>
          <w:sz w:val="28"/>
          <w:szCs w:val="28"/>
        </w:rPr>
      </w:pPr>
    </w:p>
    <w:tbl>
      <w:tblPr>
        <w:tblStyle w:val="a5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425"/>
        <w:gridCol w:w="6237"/>
      </w:tblGrid>
      <w:tr w:rsidR="00E41F6C" w:rsidRPr="006E7872" w:rsidTr="00790946">
        <w:tc>
          <w:tcPr>
            <w:tcW w:w="10349" w:type="dxa"/>
            <w:gridSpan w:val="4"/>
          </w:tcPr>
          <w:p w:rsidR="00E41F6C" w:rsidRPr="006E7872" w:rsidRDefault="00E41F6C" w:rsidP="00CA7FCB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EastAsia"/>
                <w:sz w:val="28"/>
                <w:szCs w:val="28"/>
                <w:u w:val="single"/>
              </w:rPr>
            </w:pPr>
            <w:r w:rsidRPr="006E7872">
              <w:rPr>
                <w:rFonts w:eastAsiaTheme="minorEastAsia"/>
                <w:sz w:val="28"/>
                <w:szCs w:val="28"/>
                <w:u w:val="single"/>
              </w:rPr>
              <w:t xml:space="preserve">УКАЗАМИ ГЛАВЫ РЕСПУБЛИКИ БАШКОРТОСТАН НАГРАЖДЕНЫ: </w:t>
            </w:r>
          </w:p>
          <w:p w:rsidR="00E41F6C" w:rsidRPr="006E7872" w:rsidRDefault="00E41F6C" w:rsidP="00CA7FCB">
            <w:pPr>
              <w:ind w:left="-142" w:right="140" w:firstLine="720"/>
              <w:jc w:val="both"/>
              <w:rPr>
                <w:sz w:val="28"/>
                <w:szCs w:val="28"/>
              </w:rPr>
            </w:pPr>
          </w:p>
        </w:tc>
      </w:tr>
      <w:tr w:rsidR="00E41F6C" w:rsidRPr="006E7872" w:rsidTr="00790946">
        <w:tc>
          <w:tcPr>
            <w:tcW w:w="10349" w:type="dxa"/>
            <w:gridSpan w:val="4"/>
          </w:tcPr>
          <w:p w:rsidR="00E41F6C" w:rsidRPr="006E7872" w:rsidRDefault="00E41F6C" w:rsidP="00CD7E7A">
            <w:pPr>
              <w:ind w:right="141"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6E7872">
              <w:rPr>
                <w:b/>
                <w:color w:val="000000"/>
                <w:sz w:val="28"/>
                <w:szCs w:val="28"/>
              </w:rPr>
              <w:t>орденом Дружбы народов</w:t>
            </w:r>
          </w:p>
          <w:p w:rsidR="00E41F6C" w:rsidRPr="006E7872" w:rsidRDefault="00E41F6C" w:rsidP="00CA7FCB">
            <w:pPr>
              <w:ind w:left="-142" w:right="140" w:firstLine="720"/>
              <w:jc w:val="both"/>
              <w:rPr>
                <w:sz w:val="28"/>
                <w:szCs w:val="28"/>
              </w:rPr>
            </w:pPr>
          </w:p>
        </w:tc>
      </w:tr>
      <w:tr w:rsidR="00E41F6C" w:rsidRPr="006E7872" w:rsidTr="00790946">
        <w:tc>
          <w:tcPr>
            <w:tcW w:w="426" w:type="dxa"/>
          </w:tcPr>
          <w:p w:rsidR="00E41F6C" w:rsidRPr="006E7872" w:rsidRDefault="00E41F6C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ТОЛКАЧЕВ </w:t>
            </w:r>
          </w:p>
          <w:p w:rsidR="00ED26CF" w:rsidRDefault="001A58E8" w:rsidP="001A58E8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Константин Борисович</w:t>
            </w:r>
          </w:p>
          <w:p w:rsidR="006E7872" w:rsidRPr="006E7872" w:rsidRDefault="006E7872" w:rsidP="001A58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F6C" w:rsidRPr="006E7872" w:rsidRDefault="00CA7FCB" w:rsidP="00CA7FCB">
            <w:pPr>
              <w:jc w:val="center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A7FCB" w:rsidRPr="006E7872" w:rsidRDefault="001A58E8" w:rsidP="006E7872">
            <w:pPr>
              <w:ind w:right="33"/>
              <w:jc w:val="both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Председатель Государственного  Собрания – Курултая РБ</w:t>
            </w:r>
          </w:p>
        </w:tc>
      </w:tr>
      <w:tr w:rsidR="001A58E8" w:rsidRPr="006E7872" w:rsidTr="00790946">
        <w:tc>
          <w:tcPr>
            <w:tcW w:w="426" w:type="dxa"/>
          </w:tcPr>
          <w:p w:rsidR="001A58E8" w:rsidRPr="006E7872" w:rsidRDefault="001A58E8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РАМАЗАНОВ</w:t>
            </w:r>
          </w:p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Рамазан </w:t>
            </w:r>
            <w:proofErr w:type="spellStart"/>
            <w:r w:rsidRPr="006E7872">
              <w:rPr>
                <w:sz w:val="28"/>
                <w:szCs w:val="28"/>
              </w:rPr>
              <w:t>Омарович</w:t>
            </w:r>
            <w:proofErr w:type="spellEnd"/>
          </w:p>
          <w:p w:rsidR="001A58E8" w:rsidRPr="006E7872" w:rsidRDefault="001A58E8" w:rsidP="001A58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58E8" w:rsidRPr="006E7872" w:rsidRDefault="001A58E8" w:rsidP="00CA7FCB">
            <w:pPr>
              <w:jc w:val="center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58E8" w:rsidRDefault="00EA419E" w:rsidP="00EA419E">
            <w:pPr>
              <w:ind w:right="33"/>
              <w:jc w:val="both"/>
              <w:rPr>
                <w:rFonts w:eastAsia="Calibri"/>
                <w:sz w:val="28"/>
                <w:szCs w:val="28"/>
              </w:rPr>
            </w:pPr>
            <w:r w:rsidRPr="00EA419E">
              <w:rPr>
                <w:color w:val="000000" w:themeColor="text1"/>
                <w:sz w:val="28"/>
                <w:szCs w:val="28"/>
              </w:rPr>
              <w:t xml:space="preserve">депутат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EA419E">
              <w:rPr>
                <w:color w:val="000000" w:themeColor="text1"/>
                <w:sz w:val="28"/>
                <w:szCs w:val="28"/>
              </w:rPr>
              <w:t xml:space="preserve"> седьмого созыва, </w:t>
            </w:r>
            <w:r w:rsidRPr="00EA419E">
              <w:rPr>
                <w:rFonts w:eastAsia="Calibri"/>
                <w:sz w:val="28"/>
                <w:szCs w:val="28"/>
              </w:rPr>
              <w:t xml:space="preserve">член Комитета </w:t>
            </w:r>
            <w:r w:rsidRPr="00EA419E">
              <w:rPr>
                <w:color w:val="000000" w:themeColor="text1"/>
                <w:sz w:val="28"/>
                <w:szCs w:val="28"/>
              </w:rPr>
              <w:t xml:space="preserve">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EA419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A419E">
              <w:rPr>
                <w:rFonts w:eastAsia="Calibri"/>
                <w:sz w:val="28"/>
                <w:szCs w:val="28"/>
              </w:rPr>
              <w:t>по бюджетной, налоговой, инвестиционной политике и имущественным отношениям</w:t>
            </w:r>
          </w:p>
          <w:p w:rsidR="00EA419E" w:rsidRPr="00EA419E" w:rsidRDefault="00EA419E" w:rsidP="00EA419E">
            <w:pPr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E41F6C" w:rsidRPr="006E7872" w:rsidTr="00790946">
        <w:tc>
          <w:tcPr>
            <w:tcW w:w="10349" w:type="dxa"/>
            <w:gridSpan w:val="4"/>
          </w:tcPr>
          <w:p w:rsidR="00E41F6C" w:rsidRPr="006E7872" w:rsidRDefault="00E41F6C" w:rsidP="00CA7FCB">
            <w:pPr>
              <w:jc w:val="center"/>
              <w:rPr>
                <w:b/>
                <w:sz w:val="28"/>
                <w:szCs w:val="28"/>
              </w:rPr>
            </w:pPr>
            <w:r w:rsidRPr="006E7872">
              <w:rPr>
                <w:b/>
                <w:sz w:val="28"/>
                <w:szCs w:val="28"/>
              </w:rPr>
              <w:t xml:space="preserve">орденом Салавата </w:t>
            </w:r>
            <w:proofErr w:type="spellStart"/>
            <w:r w:rsidRPr="006E7872">
              <w:rPr>
                <w:b/>
                <w:sz w:val="28"/>
                <w:szCs w:val="28"/>
              </w:rPr>
              <w:t>Юлаева</w:t>
            </w:r>
            <w:proofErr w:type="spellEnd"/>
          </w:p>
          <w:p w:rsidR="00E41F6C" w:rsidRPr="006E7872" w:rsidRDefault="00E41F6C" w:rsidP="00CA7FCB">
            <w:pPr>
              <w:ind w:left="-142" w:right="140" w:firstLine="720"/>
              <w:rPr>
                <w:sz w:val="28"/>
                <w:szCs w:val="28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ИСАНГУЛОВ</w:t>
            </w:r>
          </w:p>
          <w:p w:rsidR="00CA7FCB" w:rsidRDefault="001A58E8" w:rsidP="001A58E8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Ильдар </w:t>
            </w:r>
            <w:proofErr w:type="spellStart"/>
            <w:r w:rsidRPr="006E7872">
              <w:rPr>
                <w:sz w:val="28"/>
                <w:szCs w:val="28"/>
              </w:rPr>
              <w:t>Хамзеевич</w:t>
            </w:r>
            <w:proofErr w:type="spellEnd"/>
          </w:p>
          <w:p w:rsidR="006E7872" w:rsidRPr="006E7872" w:rsidRDefault="006E7872" w:rsidP="001A58E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126A5" w:rsidRDefault="00BF3F8D" w:rsidP="006E7872">
            <w:pPr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BF3F8D">
              <w:rPr>
                <w:color w:val="000000" w:themeColor="text1"/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BF3F8D">
              <w:rPr>
                <w:color w:val="000000" w:themeColor="text1"/>
                <w:sz w:val="28"/>
                <w:szCs w:val="28"/>
              </w:rPr>
              <w:t xml:space="preserve"> седьмого созыва, член Комитета </w:t>
            </w:r>
            <w:r w:rsidRPr="00BF3F8D">
              <w:rPr>
                <w:sz w:val="28"/>
                <w:szCs w:val="28"/>
              </w:rPr>
              <w:t xml:space="preserve">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BF3F8D">
              <w:rPr>
                <w:color w:val="000000" w:themeColor="text1"/>
                <w:sz w:val="28"/>
                <w:szCs w:val="28"/>
              </w:rPr>
              <w:t xml:space="preserve"> по общественной безопасности, правопорядку и судебным вопросам</w:t>
            </w:r>
          </w:p>
          <w:p w:rsidR="00BF3F8D" w:rsidRPr="00BF3F8D" w:rsidRDefault="00BF3F8D" w:rsidP="006E7872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A58E8" w:rsidRPr="006E7872" w:rsidTr="00790946">
        <w:tc>
          <w:tcPr>
            <w:tcW w:w="426" w:type="dxa"/>
          </w:tcPr>
          <w:p w:rsidR="001A58E8" w:rsidRPr="006E7872" w:rsidRDefault="001A58E8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НАГОРНЫЙ </w:t>
            </w:r>
            <w:r w:rsidRPr="006E7872">
              <w:rPr>
                <w:sz w:val="28"/>
                <w:szCs w:val="28"/>
              </w:rPr>
              <w:br/>
              <w:t>Владимир Александрович</w:t>
            </w:r>
          </w:p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A58E8" w:rsidRPr="006E7872" w:rsidRDefault="001A58E8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A58E8" w:rsidRPr="006102AA" w:rsidRDefault="006102AA" w:rsidP="006E7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102AA">
              <w:rPr>
                <w:sz w:val="28"/>
                <w:szCs w:val="28"/>
              </w:rPr>
              <w:t>епутат Государственного Со</w:t>
            </w:r>
            <w:r>
              <w:rPr>
                <w:sz w:val="28"/>
                <w:szCs w:val="28"/>
              </w:rPr>
              <w:t>брания – Курултая РБ</w:t>
            </w:r>
            <w:r w:rsidRPr="006102AA">
              <w:rPr>
                <w:sz w:val="28"/>
                <w:szCs w:val="28"/>
              </w:rPr>
              <w:t xml:space="preserve"> седьмого созыва, председатель Комитета Государственного Собрания – Курултая </w:t>
            </w:r>
            <w:r>
              <w:rPr>
                <w:sz w:val="28"/>
                <w:szCs w:val="28"/>
              </w:rPr>
              <w:t>РБ</w:t>
            </w:r>
            <w:r w:rsidRPr="006102AA">
              <w:rPr>
                <w:sz w:val="28"/>
                <w:szCs w:val="28"/>
              </w:rPr>
              <w:t xml:space="preserve"> по государственному строительству и местному самоуправлению</w:t>
            </w:r>
          </w:p>
          <w:p w:rsidR="006102AA" w:rsidRPr="006E7872" w:rsidRDefault="006102AA" w:rsidP="006E7872">
            <w:pPr>
              <w:jc w:val="both"/>
              <w:rPr>
                <w:sz w:val="28"/>
                <w:szCs w:val="28"/>
              </w:rPr>
            </w:pPr>
          </w:p>
        </w:tc>
      </w:tr>
      <w:tr w:rsidR="006178F9" w:rsidRPr="006E7872" w:rsidTr="00790946">
        <w:tc>
          <w:tcPr>
            <w:tcW w:w="426" w:type="dxa"/>
          </w:tcPr>
          <w:p w:rsidR="006178F9" w:rsidRPr="006E7872" w:rsidRDefault="006178F9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178F9" w:rsidRPr="006178F9" w:rsidRDefault="006178F9" w:rsidP="006178F9">
            <w:pPr>
              <w:ind w:left="33" w:right="-108"/>
              <w:rPr>
                <w:sz w:val="28"/>
                <w:szCs w:val="28"/>
              </w:rPr>
            </w:pPr>
            <w:r w:rsidRPr="006178F9">
              <w:rPr>
                <w:sz w:val="28"/>
                <w:szCs w:val="28"/>
              </w:rPr>
              <w:t>НАЗАРОВ</w:t>
            </w:r>
          </w:p>
          <w:p w:rsidR="006178F9" w:rsidRPr="006178F9" w:rsidRDefault="006178F9" w:rsidP="006178F9">
            <w:pPr>
              <w:ind w:left="33" w:right="-108"/>
              <w:rPr>
                <w:sz w:val="28"/>
                <w:szCs w:val="28"/>
              </w:rPr>
            </w:pPr>
            <w:r w:rsidRPr="006178F9">
              <w:rPr>
                <w:sz w:val="28"/>
                <w:szCs w:val="28"/>
              </w:rPr>
              <w:t>Денис Андреевич</w:t>
            </w:r>
          </w:p>
        </w:tc>
        <w:tc>
          <w:tcPr>
            <w:tcW w:w="425" w:type="dxa"/>
          </w:tcPr>
          <w:p w:rsidR="006178F9" w:rsidRPr="006178F9" w:rsidRDefault="006178F9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178F9" w:rsidRDefault="00A35BB0" w:rsidP="006E7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A35BB0">
              <w:rPr>
                <w:color w:val="000000" w:themeColor="text1"/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A35BB0">
              <w:rPr>
                <w:color w:val="000000" w:themeColor="text1"/>
                <w:sz w:val="28"/>
                <w:szCs w:val="28"/>
              </w:rPr>
              <w:t xml:space="preserve"> седьмого созыва, </w:t>
            </w:r>
            <w:r w:rsidRPr="00A35BB0">
              <w:rPr>
                <w:rFonts w:eastAsia="Calibri"/>
                <w:sz w:val="28"/>
                <w:szCs w:val="28"/>
              </w:rPr>
              <w:t xml:space="preserve">заместитель председателя Комитета </w:t>
            </w:r>
            <w:r w:rsidRPr="00A35BB0">
              <w:rPr>
                <w:color w:val="000000" w:themeColor="text1"/>
                <w:sz w:val="28"/>
                <w:szCs w:val="28"/>
              </w:rPr>
              <w:t xml:space="preserve">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A35B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5BB0">
              <w:rPr>
                <w:rFonts w:eastAsia="Calibri"/>
                <w:sz w:val="28"/>
                <w:szCs w:val="28"/>
              </w:rPr>
              <w:t>по промышленности, инновационному развитию, торговле, предпринимательству и туризму</w:t>
            </w:r>
            <w:r w:rsidRPr="00A35BB0">
              <w:rPr>
                <w:sz w:val="28"/>
                <w:szCs w:val="28"/>
              </w:rPr>
              <w:t xml:space="preserve"> </w:t>
            </w:r>
          </w:p>
          <w:p w:rsidR="00A35BB0" w:rsidRPr="00A35BB0" w:rsidRDefault="00A35BB0" w:rsidP="006E7872">
            <w:pPr>
              <w:jc w:val="both"/>
              <w:rPr>
                <w:sz w:val="28"/>
                <w:szCs w:val="28"/>
              </w:rPr>
            </w:pPr>
          </w:p>
        </w:tc>
      </w:tr>
      <w:tr w:rsidR="001A58E8" w:rsidRPr="006E7872" w:rsidTr="00790946">
        <w:tc>
          <w:tcPr>
            <w:tcW w:w="426" w:type="dxa"/>
          </w:tcPr>
          <w:p w:rsidR="001A58E8" w:rsidRPr="006E7872" w:rsidRDefault="001A58E8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РАБОТЯЕВ</w:t>
            </w:r>
          </w:p>
          <w:p w:rsidR="001A58E8" w:rsidRPr="006E7872" w:rsidRDefault="001A58E8" w:rsidP="001A58E8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25" w:type="dxa"/>
          </w:tcPr>
          <w:p w:rsidR="001A58E8" w:rsidRPr="006E7872" w:rsidRDefault="001A58E8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E7872" w:rsidRDefault="00A35BB0" w:rsidP="00A35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35BB0">
              <w:rPr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A35BB0">
              <w:rPr>
                <w:sz w:val="28"/>
                <w:szCs w:val="28"/>
              </w:rPr>
              <w:t xml:space="preserve"> седьмого созыва, заместитель председателя Комитета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A35BB0">
              <w:rPr>
                <w:sz w:val="28"/>
                <w:szCs w:val="28"/>
              </w:rPr>
              <w:t xml:space="preserve"> по общественной безопасности, правопорядку и судебным вопросам </w:t>
            </w:r>
          </w:p>
          <w:p w:rsidR="00A35BB0" w:rsidRPr="006E7872" w:rsidRDefault="00A35BB0" w:rsidP="00A35BB0">
            <w:pPr>
              <w:jc w:val="both"/>
              <w:rPr>
                <w:sz w:val="28"/>
                <w:szCs w:val="28"/>
              </w:rPr>
            </w:pPr>
          </w:p>
        </w:tc>
      </w:tr>
      <w:tr w:rsidR="00E41F6C" w:rsidRPr="006E7872" w:rsidTr="00790946">
        <w:tc>
          <w:tcPr>
            <w:tcW w:w="10349" w:type="dxa"/>
            <w:gridSpan w:val="4"/>
          </w:tcPr>
          <w:p w:rsidR="00E41F6C" w:rsidRDefault="001A58E8" w:rsidP="00CD7E7A">
            <w:pPr>
              <w:ind w:right="141"/>
              <w:jc w:val="center"/>
              <w:rPr>
                <w:b/>
                <w:sz w:val="28"/>
                <w:szCs w:val="28"/>
              </w:rPr>
            </w:pPr>
            <w:r w:rsidRPr="006E7872">
              <w:rPr>
                <w:b/>
                <w:sz w:val="28"/>
                <w:szCs w:val="28"/>
              </w:rPr>
              <w:lastRenderedPageBreak/>
              <w:t>орденом Григория Аксакова</w:t>
            </w:r>
          </w:p>
          <w:p w:rsidR="006E7872" w:rsidRPr="006E7872" w:rsidRDefault="006E7872" w:rsidP="001A58E8">
            <w:pPr>
              <w:ind w:right="141"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A58E8" w:rsidRPr="006E7872" w:rsidRDefault="001A58E8" w:rsidP="001A58E8">
            <w:pPr>
              <w:ind w:left="33" w:right="-108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РОДИНА </w:t>
            </w:r>
            <w:r w:rsidRPr="006E7872">
              <w:rPr>
                <w:sz w:val="28"/>
                <w:szCs w:val="28"/>
              </w:rPr>
              <w:br/>
              <w:t>Елена Александровна</w:t>
            </w:r>
          </w:p>
          <w:p w:rsidR="003126A5" w:rsidRPr="006E7872" w:rsidRDefault="003126A5" w:rsidP="00CA7F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126A5" w:rsidRDefault="00BA284C" w:rsidP="00A97D9F">
            <w:pPr>
              <w:ind w:right="1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</w:t>
            </w:r>
            <w:r w:rsidRPr="00BA284C">
              <w:rPr>
                <w:sz w:val="28"/>
                <w:szCs w:val="28"/>
              </w:rPr>
              <w:t xml:space="preserve">епутат Государственного Собрания </w:t>
            </w:r>
            <w:proofErr w:type="gramStart"/>
            <w:r w:rsidRPr="00BA284C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BA284C">
              <w:rPr>
                <w:sz w:val="28"/>
                <w:szCs w:val="28"/>
              </w:rPr>
              <w:t>Курултая</w:t>
            </w:r>
            <w:proofErr w:type="gramEnd"/>
            <w:r w:rsidRPr="00BA2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РБ</w:t>
            </w:r>
            <w:r w:rsidRPr="00BA284C">
              <w:rPr>
                <w:sz w:val="28"/>
                <w:szCs w:val="28"/>
              </w:rPr>
              <w:t xml:space="preserve"> седьмого созыва, первый заместитель председателя Комитета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BA284C">
              <w:rPr>
                <w:sz w:val="28"/>
                <w:szCs w:val="28"/>
              </w:rPr>
              <w:t xml:space="preserve"> по жилищной политике и инфраструктурному развитию</w:t>
            </w:r>
          </w:p>
          <w:p w:rsidR="00BA284C" w:rsidRPr="006E7872" w:rsidRDefault="00BA284C" w:rsidP="00BA284C">
            <w:pPr>
              <w:ind w:left="-142" w:right="140" w:firstLine="34"/>
              <w:rPr>
                <w:sz w:val="28"/>
                <w:szCs w:val="28"/>
              </w:rPr>
            </w:pPr>
          </w:p>
        </w:tc>
      </w:tr>
      <w:tr w:rsidR="00402156" w:rsidRPr="006E7872" w:rsidTr="00790946">
        <w:tc>
          <w:tcPr>
            <w:tcW w:w="10349" w:type="dxa"/>
            <w:gridSpan w:val="4"/>
          </w:tcPr>
          <w:p w:rsidR="00402156" w:rsidRDefault="00402156" w:rsidP="00CD7E7A">
            <w:pPr>
              <w:ind w:left="-142" w:right="140" w:firstLine="142"/>
              <w:jc w:val="center"/>
              <w:rPr>
                <w:b/>
                <w:sz w:val="28"/>
                <w:szCs w:val="28"/>
              </w:rPr>
            </w:pPr>
            <w:r w:rsidRPr="006E7872">
              <w:rPr>
                <w:b/>
                <w:sz w:val="28"/>
                <w:szCs w:val="28"/>
              </w:rPr>
              <w:t>медалью «За трудовую доблесть»</w:t>
            </w:r>
          </w:p>
          <w:p w:rsidR="006E7872" w:rsidRPr="006E7872" w:rsidRDefault="006E7872" w:rsidP="00CA7FCB">
            <w:pPr>
              <w:ind w:left="-142" w:right="140" w:firstLine="720"/>
              <w:rPr>
                <w:b/>
                <w:sz w:val="28"/>
                <w:szCs w:val="28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402156" w:rsidRPr="006E7872" w:rsidRDefault="00402156" w:rsidP="00402156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6E7872">
              <w:rPr>
                <w:bCs/>
                <w:sz w:val="28"/>
                <w:szCs w:val="28"/>
              </w:rPr>
              <w:t>МУХАМЕТЗЯНОВ</w:t>
            </w:r>
          </w:p>
          <w:p w:rsidR="00402156" w:rsidRPr="006E7872" w:rsidRDefault="00402156" w:rsidP="00402156">
            <w:pPr>
              <w:pStyle w:val="a4"/>
              <w:ind w:left="33"/>
              <w:rPr>
                <w:bCs/>
                <w:sz w:val="28"/>
                <w:szCs w:val="28"/>
              </w:rPr>
            </w:pPr>
            <w:r w:rsidRPr="006E7872">
              <w:rPr>
                <w:bCs/>
                <w:sz w:val="28"/>
                <w:szCs w:val="28"/>
              </w:rPr>
              <w:t xml:space="preserve">Азат </w:t>
            </w:r>
            <w:proofErr w:type="spellStart"/>
            <w:r w:rsidRPr="006E7872">
              <w:rPr>
                <w:bCs/>
                <w:sz w:val="28"/>
                <w:szCs w:val="28"/>
              </w:rPr>
              <w:t>Мунирович</w:t>
            </w:r>
            <w:proofErr w:type="spellEnd"/>
          </w:p>
          <w:p w:rsidR="003126A5" w:rsidRPr="006E7872" w:rsidRDefault="003126A5" w:rsidP="00CA7F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126A5" w:rsidRDefault="00D607DE" w:rsidP="006E7872">
            <w:pPr>
              <w:ind w:right="3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D607DE">
              <w:rPr>
                <w:color w:val="000000" w:themeColor="text1"/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D607DE">
              <w:rPr>
                <w:color w:val="000000" w:themeColor="text1"/>
                <w:sz w:val="28"/>
                <w:szCs w:val="28"/>
              </w:rPr>
              <w:t xml:space="preserve"> седьмого созыва, член Комитета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D607DE">
              <w:rPr>
                <w:color w:val="000000" w:themeColor="text1"/>
                <w:sz w:val="28"/>
                <w:szCs w:val="28"/>
              </w:rPr>
              <w:t xml:space="preserve"> по здравоохранению, социальной политике и делам ветеранов</w:t>
            </w:r>
          </w:p>
          <w:p w:rsidR="00D607DE" w:rsidRPr="006E7872" w:rsidRDefault="00D607DE" w:rsidP="006E7872">
            <w:pPr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402156" w:rsidRPr="006E7872" w:rsidRDefault="00402156" w:rsidP="00402156">
            <w:pPr>
              <w:ind w:left="33" w:right="-108"/>
              <w:rPr>
                <w:sz w:val="28"/>
                <w:szCs w:val="28"/>
              </w:rPr>
            </w:pPr>
            <w:proofErr w:type="spellStart"/>
            <w:r w:rsidRPr="006E7872">
              <w:rPr>
                <w:sz w:val="28"/>
                <w:szCs w:val="28"/>
              </w:rPr>
              <w:t>ШАГАПОВА</w:t>
            </w:r>
            <w:proofErr w:type="spellEnd"/>
            <w:r w:rsidRPr="006E7872">
              <w:rPr>
                <w:sz w:val="28"/>
                <w:szCs w:val="28"/>
              </w:rPr>
              <w:t xml:space="preserve"> </w:t>
            </w:r>
            <w:r w:rsidRPr="006E7872">
              <w:rPr>
                <w:sz w:val="28"/>
                <w:szCs w:val="28"/>
              </w:rPr>
              <w:br/>
            </w:r>
            <w:proofErr w:type="spellStart"/>
            <w:r w:rsidRPr="006E7872">
              <w:rPr>
                <w:sz w:val="28"/>
                <w:szCs w:val="28"/>
              </w:rPr>
              <w:t>Руфина</w:t>
            </w:r>
            <w:proofErr w:type="spellEnd"/>
            <w:r w:rsidRPr="006E7872">
              <w:rPr>
                <w:sz w:val="28"/>
                <w:szCs w:val="28"/>
              </w:rPr>
              <w:t xml:space="preserve"> Аликовна</w:t>
            </w:r>
          </w:p>
          <w:p w:rsidR="003126A5" w:rsidRPr="006E7872" w:rsidRDefault="003126A5" w:rsidP="00CA7F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126A5" w:rsidRDefault="00910403" w:rsidP="00790946">
            <w:pPr>
              <w:ind w:left="33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10403">
              <w:rPr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sz w:val="28"/>
                <w:szCs w:val="28"/>
              </w:rPr>
              <w:t>РБ с</w:t>
            </w:r>
            <w:r w:rsidRPr="00910403">
              <w:rPr>
                <w:sz w:val="28"/>
                <w:szCs w:val="28"/>
              </w:rPr>
              <w:t xml:space="preserve">едьмого созыва, заместитель председателя Комитета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910403">
              <w:rPr>
                <w:sz w:val="28"/>
                <w:szCs w:val="28"/>
              </w:rPr>
              <w:t xml:space="preserve"> по аграрным вопросам, экологии и природопользованию</w:t>
            </w:r>
          </w:p>
          <w:p w:rsidR="006178F9" w:rsidRPr="006E7872" w:rsidRDefault="006178F9" w:rsidP="006E7872">
            <w:pPr>
              <w:ind w:left="-142" w:right="33" w:firstLine="720"/>
              <w:jc w:val="both"/>
              <w:rPr>
                <w:sz w:val="28"/>
                <w:szCs w:val="28"/>
              </w:rPr>
            </w:pPr>
          </w:p>
        </w:tc>
      </w:tr>
      <w:tr w:rsidR="0042335A" w:rsidRPr="006E7872" w:rsidTr="00790946">
        <w:tc>
          <w:tcPr>
            <w:tcW w:w="10349" w:type="dxa"/>
            <w:gridSpan w:val="4"/>
          </w:tcPr>
          <w:p w:rsidR="0042335A" w:rsidRPr="006E7872" w:rsidRDefault="0042335A" w:rsidP="00CD7E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E7872">
              <w:rPr>
                <w:rFonts w:eastAsiaTheme="minorEastAsia"/>
                <w:b/>
                <w:sz w:val="28"/>
                <w:szCs w:val="28"/>
              </w:rPr>
              <w:t>Почетной грамотой Республики Башкортостан</w:t>
            </w:r>
          </w:p>
          <w:p w:rsidR="0042335A" w:rsidRPr="006E7872" w:rsidRDefault="0042335A" w:rsidP="00CA7FCB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335A" w:rsidRPr="006E7872" w:rsidTr="00790946">
        <w:tc>
          <w:tcPr>
            <w:tcW w:w="426" w:type="dxa"/>
          </w:tcPr>
          <w:p w:rsidR="0042335A" w:rsidRPr="006E7872" w:rsidRDefault="0042335A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402156" w:rsidRPr="006E7872" w:rsidRDefault="00402156" w:rsidP="00402156">
            <w:pPr>
              <w:ind w:left="33" w:right="-108" w:hanging="34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КУТЛУГУЖИН </w:t>
            </w:r>
          </w:p>
          <w:p w:rsidR="0042335A" w:rsidRPr="006E7872" w:rsidRDefault="00402156" w:rsidP="00402156">
            <w:pPr>
              <w:rPr>
                <w:sz w:val="28"/>
                <w:szCs w:val="28"/>
              </w:rPr>
            </w:pPr>
            <w:proofErr w:type="spellStart"/>
            <w:r w:rsidRPr="006E7872">
              <w:rPr>
                <w:sz w:val="28"/>
                <w:szCs w:val="28"/>
              </w:rPr>
              <w:t>Юнир</w:t>
            </w:r>
            <w:proofErr w:type="spellEnd"/>
            <w:r w:rsidRPr="006E7872">
              <w:rPr>
                <w:sz w:val="28"/>
                <w:szCs w:val="28"/>
              </w:rPr>
              <w:t xml:space="preserve"> </w:t>
            </w:r>
            <w:proofErr w:type="spellStart"/>
            <w:r w:rsidRPr="006E7872">
              <w:rPr>
                <w:sz w:val="28"/>
                <w:szCs w:val="28"/>
              </w:rPr>
              <w:t>Галимьянович</w:t>
            </w:r>
            <w:proofErr w:type="spellEnd"/>
          </w:p>
        </w:tc>
        <w:tc>
          <w:tcPr>
            <w:tcW w:w="425" w:type="dxa"/>
          </w:tcPr>
          <w:p w:rsidR="0042335A" w:rsidRPr="006E7872" w:rsidRDefault="003126A5" w:rsidP="00CA7FCB">
            <w:pPr>
              <w:jc w:val="center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E7872" w:rsidRPr="00EA20E8" w:rsidRDefault="00EA20E8" w:rsidP="006E7872">
            <w:pPr>
              <w:jc w:val="both"/>
              <w:rPr>
                <w:sz w:val="28"/>
                <w:szCs w:val="28"/>
              </w:rPr>
            </w:pPr>
            <w:r w:rsidRPr="00EA20E8">
              <w:rPr>
                <w:color w:val="000000" w:themeColor="text1"/>
                <w:sz w:val="28"/>
                <w:szCs w:val="28"/>
              </w:rPr>
              <w:t>депутат Государственного Собрания – Курултая РБ седьмого созыва, заместитель председателя</w:t>
            </w:r>
            <w:r w:rsidRPr="00EA20E8">
              <w:rPr>
                <w:sz w:val="28"/>
                <w:szCs w:val="28"/>
              </w:rPr>
              <w:t xml:space="preserve"> Комитета </w:t>
            </w:r>
            <w:r w:rsidRPr="00EA20E8">
              <w:rPr>
                <w:color w:val="000000" w:themeColor="text1"/>
                <w:sz w:val="28"/>
                <w:szCs w:val="28"/>
              </w:rPr>
              <w:t xml:space="preserve">Государственного Собрания – Курултая РБ </w:t>
            </w:r>
            <w:r w:rsidRPr="00EA20E8">
              <w:rPr>
                <w:sz w:val="28"/>
                <w:szCs w:val="28"/>
              </w:rPr>
              <w:t>по развитию институтов гражданского общества, информационной политике и делам религий</w:t>
            </w:r>
          </w:p>
          <w:p w:rsidR="00EA20E8" w:rsidRPr="006E7872" w:rsidRDefault="00EA20E8" w:rsidP="006E78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3126A5" w:rsidRPr="006E7872" w:rsidRDefault="00402156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ПРИВАЛОВА </w:t>
            </w:r>
            <w:r w:rsidRPr="006E7872">
              <w:rPr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E7872" w:rsidRPr="00BA40CB" w:rsidRDefault="00BA40CB" w:rsidP="006E7872">
            <w:pPr>
              <w:jc w:val="both"/>
              <w:rPr>
                <w:sz w:val="28"/>
                <w:szCs w:val="28"/>
              </w:rPr>
            </w:pPr>
            <w:r w:rsidRPr="00BA40CB">
              <w:rPr>
                <w:sz w:val="28"/>
                <w:szCs w:val="28"/>
              </w:rPr>
              <w:t xml:space="preserve">заместитель заведующего отделом по обеспечению деятельности Комитета по науке, образованию, культуре, молодежной политике и спорту Секретариата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</w:p>
          <w:p w:rsidR="00BA40CB" w:rsidRPr="006E7872" w:rsidRDefault="00BA40CB" w:rsidP="006E78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B47DC" w:rsidRPr="006E7872" w:rsidTr="00790946">
        <w:tc>
          <w:tcPr>
            <w:tcW w:w="426" w:type="dxa"/>
          </w:tcPr>
          <w:p w:rsidR="007B47DC" w:rsidRPr="006E7872" w:rsidRDefault="007B47DC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7B47DC" w:rsidRPr="007B47DC" w:rsidRDefault="007B47DC" w:rsidP="007B4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</w:t>
            </w:r>
          </w:p>
          <w:p w:rsidR="007B47DC" w:rsidRDefault="007B47DC" w:rsidP="007B47DC">
            <w:pPr>
              <w:rPr>
                <w:sz w:val="28"/>
                <w:szCs w:val="28"/>
              </w:rPr>
            </w:pPr>
            <w:r w:rsidRPr="007B47DC">
              <w:rPr>
                <w:sz w:val="28"/>
                <w:szCs w:val="28"/>
              </w:rPr>
              <w:t>Юрий Аркадиевич</w:t>
            </w:r>
          </w:p>
          <w:p w:rsidR="007B47DC" w:rsidRPr="006E7872" w:rsidRDefault="007B47DC" w:rsidP="007B47D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B47DC" w:rsidRPr="006E7872" w:rsidRDefault="007B47DC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7B47DC" w:rsidRDefault="007B47DC" w:rsidP="007B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47DC">
              <w:rPr>
                <w:sz w:val="28"/>
                <w:szCs w:val="28"/>
              </w:rPr>
              <w:t xml:space="preserve">епутат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7B47DC">
              <w:rPr>
                <w:sz w:val="28"/>
                <w:szCs w:val="28"/>
              </w:rPr>
              <w:t xml:space="preserve"> седьмого созыва, заместитель председателя Комитета Государственного Собрания – Курултая </w:t>
            </w:r>
            <w:r>
              <w:rPr>
                <w:sz w:val="28"/>
                <w:szCs w:val="28"/>
              </w:rPr>
              <w:t>РБ</w:t>
            </w:r>
            <w:r w:rsidRPr="007B47DC">
              <w:rPr>
                <w:sz w:val="28"/>
                <w:szCs w:val="28"/>
              </w:rPr>
              <w:t xml:space="preserve"> по бюджетной, налоговой, инвестиционной политике и имущественным отношениям</w:t>
            </w:r>
          </w:p>
          <w:p w:rsidR="007B47DC" w:rsidRDefault="007B47DC" w:rsidP="007B47DC">
            <w:pPr>
              <w:jc w:val="both"/>
              <w:rPr>
                <w:sz w:val="28"/>
                <w:szCs w:val="28"/>
              </w:rPr>
            </w:pPr>
          </w:p>
          <w:p w:rsidR="00A97D9F" w:rsidRDefault="00A97D9F" w:rsidP="007B47DC">
            <w:pPr>
              <w:jc w:val="both"/>
              <w:rPr>
                <w:sz w:val="28"/>
                <w:szCs w:val="28"/>
              </w:rPr>
            </w:pPr>
          </w:p>
          <w:p w:rsidR="00A97D9F" w:rsidRPr="00BA40CB" w:rsidRDefault="00A97D9F" w:rsidP="007B47DC">
            <w:pPr>
              <w:jc w:val="both"/>
              <w:rPr>
                <w:sz w:val="28"/>
                <w:szCs w:val="28"/>
              </w:rPr>
            </w:pPr>
          </w:p>
        </w:tc>
      </w:tr>
      <w:tr w:rsidR="003126A5" w:rsidRPr="006E7872" w:rsidTr="00790946">
        <w:tc>
          <w:tcPr>
            <w:tcW w:w="426" w:type="dxa"/>
          </w:tcPr>
          <w:p w:rsidR="003126A5" w:rsidRPr="006E7872" w:rsidRDefault="003126A5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402156" w:rsidRPr="006E7872" w:rsidRDefault="00402156" w:rsidP="00402156">
            <w:pPr>
              <w:ind w:left="33" w:right="-108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ФАРВАЗОВА</w:t>
            </w:r>
          </w:p>
          <w:p w:rsidR="003126A5" w:rsidRPr="006E7872" w:rsidRDefault="00402156" w:rsidP="00402156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Дилара Ринатовна</w:t>
            </w:r>
          </w:p>
        </w:tc>
        <w:tc>
          <w:tcPr>
            <w:tcW w:w="425" w:type="dxa"/>
          </w:tcPr>
          <w:p w:rsidR="003126A5" w:rsidRPr="006E7872" w:rsidRDefault="003126A5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3126A5" w:rsidRPr="006E7872" w:rsidRDefault="006E7872" w:rsidP="007B47D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="00402156" w:rsidRPr="006E7872">
              <w:rPr>
                <w:sz w:val="28"/>
                <w:szCs w:val="28"/>
              </w:rPr>
              <w:t xml:space="preserve">аведующий финансового </w:t>
            </w:r>
            <w:proofErr w:type="gramStart"/>
            <w:r w:rsidR="00402156" w:rsidRPr="006E7872">
              <w:rPr>
                <w:sz w:val="28"/>
                <w:szCs w:val="28"/>
              </w:rPr>
              <w:t>отдела</w:t>
            </w:r>
            <w:r w:rsidR="00E73A53">
              <w:rPr>
                <w:sz w:val="28"/>
                <w:szCs w:val="28"/>
              </w:rPr>
              <w:t xml:space="preserve">  Секретариата</w:t>
            </w:r>
            <w:proofErr w:type="gramEnd"/>
            <w:r w:rsidR="00E73A53">
              <w:rPr>
                <w:sz w:val="28"/>
                <w:szCs w:val="28"/>
              </w:rPr>
              <w:t xml:space="preserve"> </w:t>
            </w:r>
            <w:r w:rsidR="00E73A53" w:rsidRPr="006E7872">
              <w:rPr>
                <w:sz w:val="28"/>
                <w:szCs w:val="28"/>
              </w:rPr>
              <w:t>Государственного  Собрания – Курултая РБ</w:t>
            </w:r>
          </w:p>
        </w:tc>
      </w:tr>
      <w:tr w:rsidR="00402156" w:rsidRPr="006E7872" w:rsidTr="00790946">
        <w:tc>
          <w:tcPr>
            <w:tcW w:w="10349" w:type="dxa"/>
            <w:gridSpan w:val="4"/>
          </w:tcPr>
          <w:p w:rsidR="00A97D9F" w:rsidRDefault="00A97D9F" w:rsidP="00CD7E7A">
            <w:pPr>
              <w:tabs>
                <w:tab w:val="left" w:pos="9356"/>
              </w:tabs>
              <w:ind w:right="141" w:firstLine="34"/>
              <w:jc w:val="center"/>
              <w:rPr>
                <w:sz w:val="28"/>
                <w:szCs w:val="28"/>
                <w:u w:val="single"/>
              </w:rPr>
            </w:pPr>
          </w:p>
          <w:p w:rsidR="00402156" w:rsidRPr="006E7872" w:rsidRDefault="00402156" w:rsidP="00CD7E7A">
            <w:pPr>
              <w:tabs>
                <w:tab w:val="left" w:pos="9356"/>
              </w:tabs>
              <w:ind w:right="141" w:firstLine="34"/>
              <w:jc w:val="center"/>
              <w:rPr>
                <w:sz w:val="28"/>
                <w:szCs w:val="28"/>
                <w:u w:val="single"/>
              </w:rPr>
            </w:pPr>
            <w:r w:rsidRPr="006E7872">
              <w:rPr>
                <w:sz w:val="28"/>
                <w:szCs w:val="28"/>
                <w:u w:val="single"/>
              </w:rPr>
              <w:t>ПРИСВОЕНЫ ПОЧЕТНЫЕ ЗВАНИЯ:</w:t>
            </w:r>
          </w:p>
          <w:p w:rsidR="00402156" w:rsidRPr="006E7872" w:rsidRDefault="00402156" w:rsidP="00CA7FC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2156" w:rsidRPr="006E7872" w:rsidTr="00790946">
        <w:tc>
          <w:tcPr>
            <w:tcW w:w="10349" w:type="dxa"/>
            <w:gridSpan w:val="4"/>
          </w:tcPr>
          <w:p w:rsidR="00402156" w:rsidRDefault="006E7872" w:rsidP="006E787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7872">
              <w:rPr>
                <w:rFonts w:eastAsiaTheme="minorHAnsi"/>
                <w:b/>
                <w:sz w:val="28"/>
                <w:szCs w:val="28"/>
                <w:lang w:eastAsia="en-US"/>
              </w:rPr>
              <w:t>«Заслуженный работник образования Республики Башкортостан»</w:t>
            </w:r>
          </w:p>
          <w:p w:rsidR="006E7872" w:rsidRPr="006E7872" w:rsidRDefault="006E7872" w:rsidP="006E78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7FCB" w:rsidRPr="006E7872" w:rsidTr="00790946">
        <w:tc>
          <w:tcPr>
            <w:tcW w:w="426" w:type="dxa"/>
          </w:tcPr>
          <w:p w:rsidR="00CA7FCB" w:rsidRPr="006E7872" w:rsidRDefault="00CA7FCB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E7872" w:rsidRPr="006E7872" w:rsidRDefault="006E7872" w:rsidP="006E7872">
            <w:pPr>
              <w:ind w:left="33" w:right="-108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ИШМУХАМЕТОВ </w:t>
            </w:r>
          </w:p>
          <w:p w:rsidR="00CA7FCB" w:rsidRPr="006E7872" w:rsidRDefault="006E7872" w:rsidP="006E7872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Рустам </w:t>
            </w:r>
            <w:proofErr w:type="spellStart"/>
            <w:r w:rsidRPr="006E7872">
              <w:rPr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425" w:type="dxa"/>
          </w:tcPr>
          <w:p w:rsidR="00CA7FCB" w:rsidRPr="006E7872" w:rsidRDefault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D26CF" w:rsidRDefault="007D4DD2" w:rsidP="006E7872">
            <w:pPr>
              <w:jc w:val="both"/>
              <w:rPr>
                <w:sz w:val="28"/>
                <w:szCs w:val="28"/>
              </w:rPr>
            </w:pPr>
            <w:r w:rsidRPr="007D4DD2">
              <w:rPr>
                <w:color w:val="000000" w:themeColor="text1"/>
                <w:sz w:val="28"/>
                <w:szCs w:val="28"/>
              </w:rPr>
              <w:t xml:space="preserve">депутат Государственного Собрания – Курултая </w:t>
            </w:r>
            <w:r>
              <w:rPr>
                <w:color w:val="000000" w:themeColor="text1"/>
                <w:sz w:val="28"/>
                <w:szCs w:val="28"/>
              </w:rPr>
              <w:t>РБ</w:t>
            </w:r>
            <w:r w:rsidRPr="007D4DD2">
              <w:rPr>
                <w:color w:val="000000" w:themeColor="text1"/>
                <w:sz w:val="28"/>
                <w:szCs w:val="28"/>
              </w:rPr>
              <w:t xml:space="preserve"> седьмого созыва,</w:t>
            </w:r>
            <w:r w:rsidRPr="00487D25">
              <w:rPr>
                <w:color w:val="000000" w:themeColor="text1"/>
                <w:szCs w:val="28"/>
              </w:rPr>
              <w:t xml:space="preserve"> </w:t>
            </w:r>
            <w:r w:rsidR="006E7872">
              <w:rPr>
                <w:sz w:val="28"/>
                <w:szCs w:val="28"/>
              </w:rPr>
              <w:t>п</w:t>
            </w:r>
            <w:r w:rsidR="006E7872" w:rsidRPr="006E7872">
              <w:rPr>
                <w:sz w:val="28"/>
                <w:szCs w:val="28"/>
              </w:rPr>
              <w:t>редседатель</w:t>
            </w:r>
            <w:r w:rsidR="006E7872">
              <w:rPr>
                <w:sz w:val="28"/>
                <w:szCs w:val="28"/>
              </w:rPr>
              <w:t xml:space="preserve"> </w:t>
            </w:r>
            <w:r w:rsidR="006E7872" w:rsidRPr="006E7872">
              <w:rPr>
                <w:sz w:val="28"/>
                <w:szCs w:val="28"/>
              </w:rPr>
              <w:t>Комитета по развитию институтов гражданского общества, информационной политике и делам религий</w:t>
            </w:r>
          </w:p>
          <w:p w:rsidR="006E7872" w:rsidRPr="006E7872" w:rsidRDefault="006E7872" w:rsidP="006E78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7872" w:rsidRPr="006E7872" w:rsidTr="00790946">
        <w:tc>
          <w:tcPr>
            <w:tcW w:w="10349" w:type="dxa"/>
            <w:gridSpan w:val="4"/>
          </w:tcPr>
          <w:p w:rsidR="006E7872" w:rsidRDefault="006E7872" w:rsidP="006E7872">
            <w:pPr>
              <w:jc w:val="center"/>
              <w:rPr>
                <w:b/>
                <w:sz w:val="28"/>
                <w:szCs w:val="28"/>
              </w:rPr>
            </w:pPr>
            <w:r w:rsidRPr="006E7872">
              <w:rPr>
                <w:b/>
                <w:sz w:val="28"/>
                <w:szCs w:val="28"/>
              </w:rPr>
              <w:t>«Заслуженный экономист Республики Башкортостан»</w:t>
            </w:r>
          </w:p>
          <w:p w:rsidR="006E7872" w:rsidRPr="006E7872" w:rsidRDefault="006E7872" w:rsidP="006E78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7FCB" w:rsidRPr="006E7872" w:rsidTr="00790946">
        <w:tc>
          <w:tcPr>
            <w:tcW w:w="426" w:type="dxa"/>
          </w:tcPr>
          <w:p w:rsidR="00CA7FCB" w:rsidRPr="006E7872" w:rsidRDefault="00CA7FCB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6E7872" w:rsidRPr="006E7872" w:rsidRDefault="006E7872" w:rsidP="006E7872">
            <w:pPr>
              <w:ind w:left="33"/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КИДРАСОВ </w:t>
            </w:r>
          </w:p>
          <w:p w:rsidR="006E7872" w:rsidRPr="006E7872" w:rsidRDefault="006E7872" w:rsidP="006E7872">
            <w:pPr>
              <w:ind w:left="33"/>
              <w:rPr>
                <w:sz w:val="28"/>
                <w:szCs w:val="28"/>
              </w:rPr>
            </w:pPr>
            <w:proofErr w:type="spellStart"/>
            <w:r w:rsidRPr="006E7872">
              <w:rPr>
                <w:sz w:val="28"/>
                <w:szCs w:val="28"/>
              </w:rPr>
              <w:t>Юлай</w:t>
            </w:r>
            <w:proofErr w:type="spellEnd"/>
            <w:r w:rsidRPr="006E7872">
              <w:rPr>
                <w:sz w:val="28"/>
                <w:szCs w:val="28"/>
              </w:rPr>
              <w:t xml:space="preserve"> </w:t>
            </w:r>
            <w:proofErr w:type="spellStart"/>
            <w:r w:rsidRPr="006E7872">
              <w:rPr>
                <w:sz w:val="28"/>
                <w:szCs w:val="28"/>
              </w:rPr>
              <w:t>Фаукатович</w:t>
            </w:r>
            <w:proofErr w:type="spellEnd"/>
          </w:p>
          <w:p w:rsidR="00CA7FCB" w:rsidRPr="006E7872" w:rsidRDefault="00CA7FCB" w:rsidP="00CA7F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7FCB" w:rsidRPr="006E7872" w:rsidRDefault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A7FCB" w:rsidRPr="007D4DD2" w:rsidRDefault="007D4DD2" w:rsidP="007D4D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4DD2">
              <w:rPr>
                <w:color w:val="000000" w:themeColor="text1"/>
                <w:sz w:val="28"/>
                <w:szCs w:val="28"/>
              </w:rPr>
              <w:t xml:space="preserve">депутат Государственного Собрания – Курултая РБ седьмого созыва, </w:t>
            </w:r>
            <w:r w:rsidRPr="007D4DD2">
              <w:rPr>
                <w:sz w:val="28"/>
                <w:szCs w:val="28"/>
              </w:rPr>
              <w:t xml:space="preserve">заместитель председателя Комитета Государственного Собрания – Курултая РБ по жилищной политике и инфраструктурному развитию </w:t>
            </w:r>
            <w:r w:rsidRPr="007D4DD2">
              <w:rPr>
                <w:sz w:val="28"/>
                <w:szCs w:val="28"/>
              </w:rPr>
              <w:br/>
            </w:r>
          </w:p>
        </w:tc>
      </w:tr>
      <w:tr w:rsidR="006E7872" w:rsidRPr="006E7872" w:rsidTr="00790946">
        <w:tc>
          <w:tcPr>
            <w:tcW w:w="10349" w:type="dxa"/>
            <w:gridSpan w:val="4"/>
          </w:tcPr>
          <w:p w:rsidR="006E7872" w:rsidRDefault="006E7872" w:rsidP="006E7872">
            <w:pPr>
              <w:jc w:val="center"/>
              <w:rPr>
                <w:b/>
                <w:sz w:val="28"/>
                <w:szCs w:val="28"/>
              </w:rPr>
            </w:pPr>
            <w:r w:rsidRPr="006E7872">
              <w:rPr>
                <w:b/>
                <w:sz w:val="28"/>
                <w:szCs w:val="28"/>
              </w:rPr>
              <w:t>«Заслуженный юрист Республики Башкортостан»</w:t>
            </w:r>
          </w:p>
          <w:p w:rsidR="006E7872" w:rsidRPr="006E7872" w:rsidRDefault="006E7872" w:rsidP="006E78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A7FCB" w:rsidRPr="006E7872" w:rsidTr="00790946">
        <w:tc>
          <w:tcPr>
            <w:tcW w:w="426" w:type="dxa"/>
          </w:tcPr>
          <w:p w:rsidR="00CA7FCB" w:rsidRPr="006E7872" w:rsidRDefault="00CA7FCB" w:rsidP="00CA7FC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A7FCB" w:rsidRPr="006E7872" w:rsidRDefault="006E7872" w:rsidP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 xml:space="preserve">АХМЕТОВА </w:t>
            </w:r>
            <w:r w:rsidRPr="006E7872">
              <w:rPr>
                <w:sz w:val="28"/>
                <w:szCs w:val="28"/>
              </w:rPr>
              <w:br/>
              <w:t>Юлия Фагимовна</w:t>
            </w:r>
          </w:p>
        </w:tc>
        <w:tc>
          <w:tcPr>
            <w:tcW w:w="425" w:type="dxa"/>
          </w:tcPr>
          <w:p w:rsidR="00CA7FCB" w:rsidRPr="006E7872" w:rsidRDefault="00CA7FCB">
            <w:pPr>
              <w:rPr>
                <w:sz w:val="28"/>
                <w:szCs w:val="28"/>
              </w:rPr>
            </w:pPr>
            <w:r w:rsidRPr="006E7872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A7FCB" w:rsidRDefault="006E7872" w:rsidP="006E7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E7872">
              <w:rPr>
                <w:sz w:val="28"/>
                <w:szCs w:val="28"/>
              </w:rPr>
              <w:t>аведующий отделом финансового, хозяйственного и аграрного законодательства</w:t>
            </w:r>
          </w:p>
          <w:p w:rsidR="00E73A53" w:rsidRDefault="00E73A53" w:rsidP="006E7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Секретариата </w:t>
            </w:r>
            <w:r w:rsidRPr="006E7872">
              <w:rPr>
                <w:sz w:val="28"/>
                <w:szCs w:val="28"/>
              </w:rPr>
              <w:t>Государственного  Собрания – Курултая РБ</w:t>
            </w:r>
          </w:p>
          <w:p w:rsidR="006E7872" w:rsidRPr="006E7872" w:rsidRDefault="006E7872" w:rsidP="006E78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41F6C" w:rsidRPr="006E7872" w:rsidRDefault="00E41F6C" w:rsidP="00790946">
      <w:pPr>
        <w:rPr>
          <w:b/>
          <w:sz w:val="28"/>
          <w:szCs w:val="28"/>
        </w:rPr>
      </w:pPr>
    </w:p>
    <w:sectPr w:rsidR="00E41F6C" w:rsidRPr="006E7872" w:rsidSect="00790946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3188B"/>
    <w:multiLevelType w:val="hybridMultilevel"/>
    <w:tmpl w:val="C706C99C"/>
    <w:lvl w:ilvl="0" w:tplc="72F827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327368"/>
    <w:multiLevelType w:val="hybridMultilevel"/>
    <w:tmpl w:val="7AC8EA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FD"/>
    <w:rsid w:val="00003A15"/>
    <w:rsid w:val="00015D93"/>
    <w:rsid w:val="00022327"/>
    <w:rsid w:val="000414A6"/>
    <w:rsid w:val="00054033"/>
    <w:rsid w:val="00061C27"/>
    <w:rsid w:val="00065166"/>
    <w:rsid w:val="000856D2"/>
    <w:rsid w:val="000877EE"/>
    <w:rsid w:val="000C1DDE"/>
    <w:rsid w:val="000D2D94"/>
    <w:rsid w:val="000E4C55"/>
    <w:rsid w:val="000E58ED"/>
    <w:rsid w:val="00113BB2"/>
    <w:rsid w:val="00114151"/>
    <w:rsid w:val="001223E2"/>
    <w:rsid w:val="00152BEE"/>
    <w:rsid w:val="00176463"/>
    <w:rsid w:val="00181011"/>
    <w:rsid w:val="001A38E6"/>
    <w:rsid w:val="001A58E8"/>
    <w:rsid w:val="001B486B"/>
    <w:rsid w:val="001D31EF"/>
    <w:rsid w:val="001E04E6"/>
    <w:rsid w:val="001F04EF"/>
    <w:rsid w:val="002219C2"/>
    <w:rsid w:val="002339D0"/>
    <w:rsid w:val="00236D58"/>
    <w:rsid w:val="00245724"/>
    <w:rsid w:val="00272C66"/>
    <w:rsid w:val="002A3077"/>
    <w:rsid w:val="002C0008"/>
    <w:rsid w:val="002D34C9"/>
    <w:rsid w:val="002F3DFD"/>
    <w:rsid w:val="002F45C3"/>
    <w:rsid w:val="00311D6C"/>
    <w:rsid w:val="003126A5"/>
    <w:rsid w:val="0032201B"/>
    <w:rsid w:val="00333E04"/>
    <w:rsid w:val="00335937"/>
    <w:rsid w:val="00375256"/>
    <w:rsid w:val="003870D8"/>
    <w:rsid w:val="00391773"/>
    <w:rsid w:val="00393BC3"/>
    <w:rsid w:val="003C5633"/>
    <w:rsid w:val="003E3BAE"/>
    <w:rsid w:val="003F579C"/>
    <w:rsid w:val="00402156"/>
    <w:rsid w:val="00410987"/>
    <w:rsid w:val="0042335A"/>
    <w:rsid w:val="00423DB8"/>
    <w:rsid w:val="00444042"/>
    <w:rsid w:val="004519C9"/>
    <w:rsid w:val="0047557C"/>
    <w:rsid w:val="00496113"/>
    <w:rsid w:val="004C6EB6"/>
    <w:rsid w:val="00544597"/>
    <w:rsid w:val="00560AF9"/>
    <w:rsid w:val="005C2C78"/>
    <w:rsid w:val="005F3069"/>
    <w:rsid w:val="00605E4F"/>
    <w:rsid w:val="006102AA"/>
    <w:rsid w:val="00612837"/>
    <w:rsid w:val="006178F9"/>
    <w:rsid w:val="00634165"/>
    <w:rsid w:val="006447FC"/>
    <w:rsid w:val="00662C6B"/>
    <w:rsid w:val="00663838"/>
    <w:rsid w:val="00673199"/>
    <w:rsid w:val="00694DB3"/>
    <w:rsid w:val="006B0C3E"/>
    <w:rsid w:val="006B44CF"/>
    <w:rsid w:val="006C2881"/>
    <w:rsid w:val="006D142D"/>
    <w:rsid w:val="006E1EFA"/>
    <w:rsid w:val="006E7872"/>
    <w:rsid w:val="007260F5"/>
    <w:rsid w:val="00742EB4"/>
    <w:rsid w:val="00790946"/>
    <w:rsid w:val="007B47DC"/>
    <w:rsid w:val="007B7E13"/>
    <w:rsid w:val="007C3D0F"/>
    <w:rsid w:val="007D4DD2"/>
    <w:rsid w:val="007E2C19"/>
    <w:rsid w:val="007E354A"/>
    <w:rsid w:val="007E6A9F"/>
    <w:rsid w:val="008B62D6"/>
    <w:rsid w:val="008D0222"/>
    <w:rsid w:val="00910403"/>
    <w:rsid w:val="00921E3A"/>
    <w:rsid w:val="00927584"/>
    <w:rsid w:val="00931288"/>
    <w:rsid w:val="009527C5"/>
    <w:rsid w:val="009618A9"/>
    <w:rsid w:val="009C074C"/>
    <w:rsid w:val="009E636A"/>
    <w:rsid w:val="00A11425"/>
    <w:rsid w:val="00A26F85"/>
    <w:rsid w:val="00A35BB0"/>
    <w:rsid w:val="00A72FD4"/>
    <w:rsid w:val="00A87893"/>
    <w:rsid w:val="00A97D9F"/>
    <w:rsid w:val="00AD560B"/>
    <w:rsid w:val="00B1653C"/>
    <w:rsid w:val="00B56C13"/>
    <w:rsid w:val="00B749E2"/>
    <w:rsid w:val="00B90F43"/>
    <w:rsid w:val="00BA1A47"/>
    <w:rsid w:val="00BA284C"/>
    <w:rsid w:val="00BA40CB"/>
    <w:rsid w:val="00BF3F8D"/>
    <w:rsid w:val="00C04A5E"/>
    <w:rsid w:val="00C325ED"/>
    <w:rsid w:val="00C744D4"/>
    <w:rsid w:val="00CA7FCB"/>
    <w:rsid w:val="00CD7E7A"/>
    <w:rsid w:val="00CE4A82"/>
    <w:rsid w:val="00D03A5B"/>
    <w:rsid w:val="00D12D90"/>
    <w:rsid w:val="00D21FD2"/>
    <w:rsid w:val="00D3145A"/>
    <w:rsid w:val="00D5441D"/>
    <w:rsid w:val="00D607DE"/>
    <w:rsid w:val="00D61007"/>
    <w:rsid w:val="00D73688"/>
    <w:rsid w:val="00D81839"/>
    <w:rsid w:val="00DD179C"/>
    <w:rsid w:val="00DD2A57"/>
    <w:rsid w:val="00DD7A19"/>
    <w:rsid w:val="00DE34DF"/>
    <w:rsid w:val="00E1016C"/>
    <w:rsid w:val="00E165D5"/>
    <w:rsid w:val="00E24ED5"/>
    <w:rsid w:val="00E25E82"/>
    <w:rsid w:val="00E41F6C"/>
    <w:rsid w:val="00E422C2"/>
    <w:rsid w:val="00E460A0"/>
    <w:rsid w:val="00E53E02"/>
    <w:rsid w:val="00E73A53"/>
    <w:rsid w:val="00E74750"/>
    <w:rsid w:val="00E75D5B"/>
    <w:rsid w:val="00E924DE"/>
    <w:rsid w:val="00EA20E8"/>
    <w:rsid w:val="00EA419E"/>
    <w:rsid w:val="00EC2D37"/>
    <w:rsid w:val="00ED26CF"/>
    <w:rsid w:val="00F02E21"/>
    <w:rsid w:val="00F12C62"/>
    <w:rsid w:val="00F21436"/>
    <w:rsid w:val="00F533CC"/>
    <w:rsid w:val="00F57FC5"/>
    <w:rsid w:val="00F71666"/>
    <w:rsid w:val="00F92885"/>
    <w:rsid w:val="00FA7F5D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8EBF-77C8-4E2E-8179-A7AD31DF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2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31288"/>
    <w:pPr>
      <w:ind w:left="720"/>
      <w:contextualSpacing/>
    </w:pPr>
  </w:style>
  <w:style w:type="table" w:styleId="a5">
    <w:name w:val="Table Grid"/>
    <w:basedOn w:val="a1"/>
    <w:uiPriority w:val="59"/>
    <w:rsid w:val="0093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0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CC4C-0688-4F71-84CA-621C410F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Награждение</vt:lpstr>
    </vt:vector>
  </TitlesOfParts>
  <Company>Управление делами Главы РБ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Награждение</dc:title>
  <dc:creator>Евгений Пилипенко</dc:creator>
  <cp:lastModifiedBy>Абдрафиков Азамат Хурматуллович</cp:lastModifiedBy>
  <cp:revision>41</cp:revision>
  <cp:lastPrinted>2022-11-17T06:43:00Z</cp:lastPrinted>
  <dcterms:created xsi:type="dcterms:W3CDTF">2023-12-24T08:58:00Z</dcterms:created>
  <dcterms:modified xsi:type="dcterms:W3CDTF">2025-03-20T11:40:00Z</dcterms:modified>
</cp:coreProperties>
</file>