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ED8B8" w14:textId="11FE7E72" w:rsidR="002C2261" w:rsidRPr="00D73423" w:rsidRDefault="002C2261" w:rsidP="00D73423">
      <w:pPr>
        <w:tabs>
          <w:tab w:val="right" w:pos="10488"/>
        </w:tabs>
        <w:spacing w:after="0" w:line="3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3423">
        <w:rPr>
          <w:rFonts w:ascii="Times New Roman" w:hAnsi="Times New Roman" w:cs="Times New Roman"/>
          <w:b/>
          <w:sz w:val="36"/>
          <w:szCs w:val="36"/>
        </w:rPr>
        <w:t>X</w:t>
      </w:r>
      <w:r w:rsidR="008B5580" w:rsidRPr="00D73423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="00D73423" w:rsidRPr="00D73423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D73423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D73423">
        <w:rPr>
          <w:rFonts w:ascii="Times New Roman" w:hAnsi="Times New Roman" w:cs="Times New Roman"/>
          <w:b/>
          <w:sz w:val="36"/>
          <w:szCs w:val="36"/>
        </w:rPr>
        <w:t xml:space="preserve"> Межрегиональный конкурс</w:t>
      </w:r>
      <w:r w:rsidR="00EF5D1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73423">
        <w:rPr>
          <w:rFonts w:ascii="Times New Roman" w:hAnsi="Times New Roman" w:cs="Times New Roman"/>
          <w:b/>
          <w:sz w:val="36"/>
          <w:szCs w:val="36"/>
        </w:rPr>
        <w:t>«Р</w:t>
      </w:r>
      <w:r w:rsidR="001325C5">
        <w:rPr>
          <w:rFonts w:ascii="Times New Roman" w:hAnsi="Times New Roman" w:cs="Times New Roman"/>
          <w:b/>
          <w:sz w:val="36"/>
          <w:szCs w:val="36"/>
        </w:rPr>
        <w:t>ЫЦАРЬ</w:t>
      </w:r>
      <w:r w:rsidRPr="00D73423">
        <w:rPr>
          <w:rFonts w:ascii="Times New Roman" w:hAnsi="Times New Roman" w:cs="Times New Roman"/>
          <w:b/>
          <w:sz w:val="36"/>
          <w:szCs w:val="36"/>
        </w:rPr>
        <w:t xml:space="preserve"> Л</w:t>
      </w:r>
      <w:r w:rsidR="001325C5">
        <w:rPr>
          <w:rFonts w:ascii="Times New Roman" w:hAnsi="Times New Roman" w:cs="Times New Roman"/>
          <w:b/>
          <w:sz w:val="36"/>
          <w:szCs w:val="36"/>
        </w:rPr>
        <w:t>ЕСА</w:t>
      </w:r>
      <w:r w:rsidRPr="00D73423">
        <w:rPr>
          <w:rFonts w:ascii="Times New Roman" w:hAnsi="Times New Roman" w:cs="Times New Roman"/>
          <w:b/>
          <w:sz w:val="36"/>
          <w:szCs w:val="36"/>
        </w:rPr>
        <w:t>-202</w:t>
      </w:r>
      <w:r w:rsidR="000240E9" w:rsidRPr="00D73423">
        <w:rPr>
          <w:rFonts w:ascii="Times New Roman" w:hAnsi="Times New Roman" w:cs="Times New Roman"/>
          <w:b/>
          <w:sz w:val="36"/>
          <w:szCs w:val="36"/>
        </w:rPr>
        <w:t>4</w:t>
      </w:r>
      <w:r w:rsidRPr="00D73423">
        <w:rPr>
          <w:rFonts w:ascii="Times New Roman" w:hAnsi="Times New Roman" w:cs="Times New Roman"/>
          <w:b/>
          <w:sz w:val="36"/>
          <w:szCs w:val="36"/>
        </w:rPr>
        <w:t>»</w:t>
      </w:r>
    </w:p>
    <w:p w14:paraId="1B684BF2" w14:textId="329051D4" w:rsidR="001F0E30" w:rsidRPr="00D73423" w:rsidRDefault="001F0E30" w:rsidP="00D7342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23">
        <w:rPr>
          <w:rFonts w:ascii="Times New Roman" w:hAnsi="Times New Roman" w:cs="Times New Roman"/>
          <w:sz w:val="28"/>
          <w:szCs w:val="28"/>
        </w:rPr>
        <w:t xml:space="preserve">Фонд защиты диких животных памяти Олега Зиганшина совместно с </w:t>
      </w:r>
      <w:r w:rsidR="00904E3C" w:rsidRPr="00D73423">
        <w:rPr>
          <w:rFonts w:ascii="Times New Roman" w:hAnsi="Times New Roman" w:cs="Times New Roman"/>
          <w:sz w:val="28"/>
          <w:szCs w:val="28"/>
        </w:rPr>
        <w:t xml:space="preserve">Башкирским </w:t>
      </w:r>
      <w:r w:rsidRPr="00D73423">
        <w:rPr>
          <w:rFonts w:ascii="Times New Roman" w:hAnsi="Times New Roman" w:cs="Times New Roman"/>
          <w:sz w:val="28"/>
          <w:szCs w:val="28"/>
        </w:rPr>
        <w:t>отделением Русского географического общества объявляет X</w:t>
      </w:r>
      <w:r w:rsidR="008B5580" w:rsidRPr="00D7342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3423">
        <w:rPr>
          <w:rFonts w:ascii="Times New Roman" w:hAnsi="Times New Roman" w:cs="Times New Roman"/>
          <w:sz w:val="28"/>
          <w:szCs w:val="28"/>
        </w:rPr>
        <w:t>I</w:t>
      </w:r>
      <w:r w:rsidR="00D734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3423">
        <w:rPr>
          <w:rFonts w:ascii="Times New Roman" w:hAnsi="Times New Roman" w:cs="Times New Roman"/>
          <w:sz w:val="28"/>
          <w:szCs w:val="28"/>
        </w:rPr>
        <w:t xml:space="preserve"> </w:t>
      </w:r>
      <w:r w:rsidR="0062163A" w:rsidRPr="00D73423">
        <w:rPr>
          <w:rFonts w:ascii="Times New Roman" w:hAnsi="Times New Roman" w:cs="Times New Roman"/>
          <w:sz w:val="28"/>
          <w:szCs w:val="28"/>
        </w:rPr>
        <w:t xml:space="preserve">Межрегиональный </w:t>
      </w:r>
      <w:r w:rsidRPr="00D73423">
        <w:rPr>
          <w:rFonts w:ascii="Times New Roman" w:hAnsi="Times New Roman" w:cs="Times New Roman"/>
          <w:sz w:val="28"/>
          <w:szCs w:val="28"/>
        </w:rPr>
        <w:t>конкурс «Рыцарь леса-202</w:t>
      </w:r>
      <w:r w:rsidR="000240E9" w:rsidRPr="00D73423">
        <w:rPr>
          <w:rFonts w:ascii="Times New Roman" w:hAnsi="Times New Roman" w:cs="Times New Roman"/>
          <w:sz w:val="28"/>
          <w:szCs w:val="28"/>
        </w:rPr>
        <w:t>4</w:t>
      </w:r>
      <w:r w:rsidRPr="00D73423">
        <w:rPr>
          <w:rFonts w:ascii="Times New Roman" w:hAnsi="Times New Roman" w:cs="Times New Roman"/>
          <w:sz w:val="28"/>
          <w:szCs w:val="28"/>
        </w:rPr>
        <w:t xml:space="preserve">» </w:t>
      </w:r>
      <w:r w:rsidR="006B5C34" w:rsidRPr="00D73423">
        <w:rPr>
          <w:rFonts w:ascii="Times New Roman" w:hAnsi="Times New Roman" w:cs="Times New Roman"/>
          <w:sz w:val="28"/>
          <w:szCs w:val="28"/>
        </w:rPr>
        <w:t xml:space="preserve">в </w:t>
      </w:r>
      <w:r w:rsidRPr="00D73423">
        <w:rPr>
          <w:rFonts w:ascii="Times New Roman" w:hAnsi="Times New Roman" w:cs="Times New Roman"/>
          <w:sz w:val="28"/>
          <w:szCs w:val="28"/>
        </w:rPr>
        <w:t>следующи</w:t>
      </w:r>
      <w:r w:rsidR="006B5C34" w:rsidRPr="00D73423">
        <w:rPr>
          <w:rFonts w:ascii="Times New Roman" w:hAnsi="Times New Roman" w:cs="Times New Roman"/>
          <w:sz w:val="28"/>
          <w:szCs w:val="28"/>
        </w:rPr>
        <w:t>х</w:t>
      </w:r>
      <w:r w:rsidRPr="00D73423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6B5C34" w:rsidRPr="00D73423">
        <w:rPr>
          <w:rFonts w:ascii="Times New Roman" w:hAnsi="Times New Roman" w:cs="Times New Roman"/>
          <w:sz w:val="28"/>
          <w:szCs w:val="28"/>
        </w:rPr>
        <w:t>х</w:t>
      </w:r>
      <w:r w:rsidRPr="00D73423">
        <w:rPr>
          <w:rFonts w:ascii="Times New Roman" w:hAnsi="Times New Roman" w:cs="Times New Roman"/>
          <w:sz w:val="28"/>
          <w:szCs w:val="28"/>
        </w:rPr>
        <w:t>:</w:t>
      </w:r>
    </w:p>
    <w:p w14:paraId="55321E23" w14:textId="7B230190" w:rsidR="0038051F" w:rsidRPr="00D73423" w:rsidRDefault="00B749BB" w:rsidP="00D73423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hAnsi="Times New Roman" w:cs="Times New Roman"/>
          <w:sz w:val="28"/>
          <w:szCs w:val="28"/>
        </w:rPr>
        <w:t>1.</w:t>
      </w:r>
      <w:r w:rsidR="006B5C34" w:rsidRPr="00D73423">
        <w:rPr>
          <w:rFonts w:ascii="Times New Roman" w:hAnsi="Times New Roman" w:cs="Times New Roman"/>
          <w:sz w:val="28"/>
          <w:szCs w:val="28"/>
        </w:rPr>
        <w:t xml:space="preserve"> </w:t>
      </w:r>
      <w:r w:rsidR="005C389B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Охотинспектор</w:t>
      </w:r>
      <w:r w:rsidR="00F01D57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64C75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C389B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</w:t>
      </w:r>
      <w:r w:rsidR="007E5C2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5E72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94436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(отдел</w:t>
      </w:r>
      <w:r w:rsidR="009443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45E72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01D57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и контролю</w:t>
      </w:r>
      <w:r w:rsidR="005C389B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E72" w:rsidRPr="00D73423">
        <w:rPr>
          <w:rFonts w:ascii="Times New Roman" w:hAnsi="Times New Roman" w:cs="Times New Roman"/>
          <w:sz w:val="28"/>
          <w:szCs w:val="28"/>
        </w:rPr>
        <w:t>за использованием объектов животного мира</w:t>
      </w:r>
      <w:r w:rsidR="001C2254">
        <w:rPr>
          <w:rFonts w:ascii="Times New Roman" w:hAnsi="Times New Roman" w:cs="Times New Roman"/>
          <w:sz w:val="28"/>
          <w:szCs w:val="28"/>
        </w:rPr>
        <w:t>, работники МВД</w:t>
      </w:r>
      <w:r w:rsidR="00C45E72" w:rsidRPr="00D73423">
        <w:rPr>
          <w:rFonts w:ascii="Times New Roman" w:hAnsi="Times New Roman" w:cs="Times New Roman"/>
          <w:sz w:val="28"/>
          <w:szCs w:val="28"/>
        </w:rPr>
        <w:t xml:space="preserve"> </w:t>
      </w:r>
      <w:r w:rsidR="005C389B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органов государственной </w:t>
      </w:r>
      <w:r w:rsidR="00C45E72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F01D57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5E72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занимающиеся </w:t>
      </w:r>
      <w:r w:rsidR="005C389B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охраной диких животных и среды их обитания по долгу службы;</w:t>
      </w:r>
    </w:p>
    <w:p w14:paraId="0AB48846" w14:textId="54CB65F2" w:rsidR="00A64C75" w:rsidRPr="00D73423" w:rsidRDefault="00A64C75" w:rsidP="00D73423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Рыбинспекторы, егеря, лесники, инспекторы охотхозяйств, занимающиеся охраной диких животных и среды их обитания по долгу службы; </w:t>
      </w:r>
    </w:p>
    <w:p w14:paraId="2709D558" w14:textId="1DF53FD1" w:rsidR="000240E9" w:rsidRPr="00D73423" w:rsidRDefault="00A64C75" w:rsidP="00D73423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40E9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Инспекторы особо охраняемых природных территорий (ООПТ)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занимающиеся охраной диких животных и среды их обитания по долгу службы;</w:t>
      </w:r>
    </w:p>
    <w:p w14:paraId="4CE962B5" w14:textId="28DDC9C3" w:rsidR="005C389B" w:rsidRPr="00D73423" w:rsidRDefault="00A64C75" w:rsidP="00D73423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49BB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389B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особо охраняемых природных территорий (ООПТ)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3423">
        <w:rPr>
          <w:rFonts w:ascii="Times New Roman" w:hAnsi="Times New Roman" w:cs="Times New Roman"/>
          <w:sz w:val="28"/>
          <w:szCs w:val="28"/>
        </w:rPr>
        <w:t xml:space="preserve">занимающиеся исследованием и сохранением диких животных и среды их обитания, а также подготовкой кадров и </w:t>
      </w:r>
      <w:r w:rsidR="003F6FB8">
        <w:rPr>
          <w:rFonts w:ascii="Times New Roman" w:hAnsi="Times New Roman" w:cs="Times New Roman"/>
          <w:sz w:val="28"/>
          <w:szCs w:val="28"/>
        </w:rPr>
        <w:t>эко</w:t>
      </w:r>
      <w:r w:rsidR="001325C5">
        <w:rPr>
          <w:rFonts w:ascii="Times New Roman" w:hAnsi="Times New Roman" w:cs="Times New Roman"/>
          <w:sz w:val="28"/>
          <w:szCs w:val="28"/>
        </w:rPr>
        <w:t>логическим воспитанием молодёжи</w:t>
      </w:r>
      <w:r w:rsidR="005C389B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779BDB" w14:textId="0319C6BF" w:rsidR="006B5C34" w:rsidRPr="001325C5" w:rsidRDefault="00A64C75" w:rsidP="00D7342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23">
        <w:rPr>
          <w:rFonts w:ascii="Times New Roman" w:hAnsi="Times New Roman" w:cs="Times New Roman"/>
          <w:sz w:val="28"/>
          <w:szCs w:val="28"/>
        </w:rPr>
        <w:t>5</w:t>
      </w:r>
      <w:r w:rsidR="00B749BB" w:rsidRPr="00D73423">
        <w:rPr>
          <w:rFonts w:ascii="Times New Roman" w:hAnsi="Times New Roman" w:cs="Times New Roman"/>
          <w:sz w:val="28"/>
          <w:szCs w:val="28"/>
        </w:rPr>
        <w:t>.</w:t>
      </w:r>
      <w:r w:rsidR="006B5C34" w:rsidRPr="00D73423">
        <w:rPr>
          <w:rFonts w:ascii="Times New Roman" w:hAnsi="Times New Roman" w:cs="Times New Roman"/>
          <w:sz w:val="28"/>
          <w:szCs w:val="28"/>
        </w:rPr>
        <w:t xml:space="preserve"> Сотрудники научно-исследовательских и учебных заведений (включая школы и детские центры), занимающиеся исследованием и сохранением диких животных и среды их обитания, а также подготовкой кадров и </w:t>
      </w:r>
      <w:r w:rsidR="006B5C34" w:rsidRPr="001325C5">
        <w:rPr>
          <w:rFonts w:ascii="Times New Roman" w:hAnsi="Times New Roman" w:cs="Times New Roman"/>
          <w:sz w:val="28"/>
          <w:szCs w:val="28"/>
        </w:rPr>
        <w:t xml:space="preserve">мотивацией молодежи </w:t>
      </w:r>
      <w:r w:rsidR="001325C5" w:rsidRPr="001325C5">
        <w:rPr>
          <w:rFonts w:ascii="Times New Roman" w:hAnsi="Times New Roman" w:cs="Times New Roman"/>
          <w:sz w:val="28"/>
          <w:szCs w:val="28"/>
        </w:rPr>
        <w:t xml:space="preserve">к деятельности </w:t>
      </w:r>
      <w:r w:rsidR="006B5C34" w:rsidRPr="001325C5">
        <w:rPr>
          <w:rFonts w:ascii="Times New Roman" w:hAnsi="Times New Roman" w:cs="Times New Roman"/>
          <w:sz w:val="28"/>
          <w:szCs w:val="28"/>
        </w:rPr>
        <w:t>в этой сфере</w:t>
      </w:r>
      <w:r w:rsidR="001325C5" w:rsidRPr="001325C5">
        <w:rPr>
          <w:rFonts w:ascii="Times New Roman" w:hAnsi="Times New Roman" w:cs="Times New Roman"/>
          <w:sz w:val="28"/>
          <w:szCs w:val="28"/>
        </w:rPr>
        <w:t>;</w:t>
      </w:r>
    </w:p>
    <w:p w14:paraId="5169E158" w14:textId="7E4AD1EE" w:rsidR="006B5C34" w:rsidRPr="00D73423" w:rsidRDefault="00A64C75" w:rsidP="00D7342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23">
        <w:rPr>
          <w:rFonts w:ascii="Times New Roman" w:hAnsi="Times New Roman" w:cs="Times New Roman"/>
          <w:sz w:val="28"/>
          <w:szCs w:val="28"/>
        </w:rPr>
        <w:t>6</w:t>
      </w:r>
      <w:r w:rsidR="00B749BB" w:rsidRPr="00D73423">
        <w:rPr>
          <w:rFonts w:ascii="Times New Roman" w:hAnsi="Times New Roman" w:cs="Times New Roman"/>
          <w:sz w:val="28"/>
          <w:szCs w:val="28"/>
        </w:rPr>
        <w:t>.</w:t>
      </w:r>
      <w:r w:rsidR="006B5C34" w:rsidRPr="00D73423">
        <w:rPr>
          <w:rFonts w:ascii="Times New Roman" w:hAnsi="Times New Roman" w:cs="Times New Roman"/>
          <w:sz w:val="28"/>
          <w:szCs w:val="28"/>
        </w:rPr>
        <w:t xml:space="preserve"> Граждане, занимающиеся защитой диких животных и среды их обитания  по личной инициативе</w:t>
      </w:r>
      <w:r w:rsidR="001325C5">
        <w:rPr>
          <w:rFonts w:ascii="Times New Roman" w:hAnsi="Times New Roman" w:cs="Times New Roman"/>
          <w:sz w:val="28"/>
          <w:szCs w:val="28"/>
        </w:rPr>
        <w:t>;</w:t>
      </w:r>
    </w:p>
    <w:p w14:paraId="4A49616F" w14:textId="069463AF" w:rsidR="006B5C34" w:rsidRPr="00D73423" w:rsidRDefault="00A64C75" w:rsidP="00D7342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23">
        <w:rPr>
          <w:rFonts w:ascii="Times New Roman" w:hAnsi="Times New Roman" w:cs="Times New Roman"/>
          <w:sz w:val="28"/>
          <w:szCs w:val="28"/>
        </w:rPr>
        <w:t>7</w:t>
      </w:r>
      <w:r w:rsidR="00B749BB" w:rsidRPr="00D73423">
        <w:rPr>
          <w:rFonts w:ascii="Times New Roman" w:hAnsi="Times New Roman" w:cs="Times New Roman"/>
          <w:sz w:val="28"/>
          <w:szCs w:val="28"/>
        </w:rPr>
        <w:t>.</w:t>
      </w:r>
      <w:r w:rsidR="006B5C34" w:rsidRPr="00D73423">
        <w:rPr>
          <w:rFonts w:ascii="Times New Roman" w:hAnsi="Times New Roman" w:cs="Times New Roman"/>
          <w:sz w:val="28"/>
          <w:szCs w:val="28"/>
        </w:rPr>
        <w:t xml:space="preserve"> Представители законодательной, исполнительной власти, сотрудники муниципалитетов различных уровней, представители бизнеса, внесшие значительный вклад в защиту и сохранение диких животных и среды их обитания</w:t>
      </w:r>
      <w:r w:rsidR="001325C5">
        <w:rPr>
          <w:rFonts w:ascii="Times New Roman" w:hAnsi="Times New Roman" w:cs="Times New Roman"/>
          <w:sz w:val="28"/>
          <w:szCs w:val="28"/>
        </w:rPr>
        <w:t>;</w:t>
      </w:r>
    </w:p>
    <w:p w14:paraId="379BAD34" w14:textId="6F9A26F3" w:rsidR="006B5C34" w:rsidRPr="00D73423" w:rsidRDefault="00A64C75" w:rsidP="00D7342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23">
        <w:rPr>
          <w:rFonts w:ascii="Times New Roman" w:hAnsi="Times New Roman" w:cs="Times New Roman"/>
          <w:sz w:val="28"/>
          <w:szCs w:val="28"/>
        </w:rPr>
        <w:t>8</w:t>
      </w:r>
      <w:r w:rsidR="00B749BB" w:rsidRPr="00D73423">
        <w:rPr>
          <w:rFonts w:ascii="Times New Roman" w:hAnsi="Times New Roman" w:cs="Times New Roman"/>
          <w:sz w:val="28"/>
          <w:szCs w:val="28"/>
        </w:rPr>
        <w:t>.</w:t>
      </w:r>
      <w:r w:rsidR="006B5C34" w:rsidRPr="00D73423">
        <w:rPr>
          <w:rFonts w:ascii="Times New Roman" w:hAnsi="Times New Roman" w:cs="Times New Roman"/>
          <w:sz w:val="28"/>
          <w:szCs w:val="28"/>
        </w:rPr>
        <w:t xml:space="preserve"> Издательства, редакции журналов, радио, телевидения – за наиболее значимую серию публикаций, передач, связанных с защитой диких животных и среды их обитания, воспитанием любви к природе.</w:t>
      </w:r>
    </w:p>
    <w:p w14:paraId="6BA86794" w14:textId="57623C22" w:rsidR="006B5C34" w:rsidRPr="00D73423" w:rsidRDefault="00A64C75" w:rsidP="00D7342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23">
        <w:rPr>
          <w:rFonts w:ascii="Times New Roman" w:hAnsi="Times New Roman" w:cs="Times New Roman"/>
          <w:sz w:val="28"/>
          <w:szCs w:val="28"/>
        </w:rPr>
        <w:t>9</w:t>
      </w:r>
      <w:r w:rsidR="00B749BB" w:rsidRPr="00D73423">
        <w:rPr>
          <w:rFonts w:ascii="Times New Roman" w:hAnsi="Times New Roman" w:cs="Times New Roman"/>
          <w:sz w:val="28"/>
          <w:szCs w:val="28"/>
        </w:rPr>
        <w:t>.</w:t>
      </w:r>
      <w:r w:rsidR="006B5C34" w:rsidRPr="00D73423">
        <w:rPr>
          <w:rFonts w:ascii="Times New Roman" w:hAnsi="Times New Roman" w:cs="Times New Roman"/>
          <w:sz w:val="28"/>
          <w:szCs w:val="28"/>
        </w:rPr>
        <w:t xml:space="preserve"> Журналисты, фотографы (снимающие животных в естественной среде обитания), писатели, художники – за наиболее яркие произведения</w:t>
      </w:r>
      <w:r w:rsidR="001325C5">
        <w:rPr>
          <w:rFonts w:ascii="Times New Roman" w:hAnsi="Times New Roman" w:cs="Times New Roman"/>
          <w:sz w:val="28"/>
          <w:szCs w:val="28"/>
        </w:rPr>
        <w:t xml:space="preserve"> (</w:t>
      </w:r>
      <w:r w:rsidR="006B5C34" w:rsidRPr="00D73423">
        <w:rPr>
          <w:rFonts w:ascii="Times New Roman" w:hAnsi="Times New Roman" w:cs="Times New Roman"/>
          <w:sz w:val="28"/>
          <w:szCs w:val="28"/>
        </w:rPr>
        <w:t>статьи, фотографии</w:t>
      </w:r>
      <w:r w:rsidR="001325C5">
        <w:rPr>
          <w:rFonts w:ascii="Times New Roman" w:hAnsi="Times New Roman" w:cs="Times New Roman"/>
          <w:sz w:val="28"/>
          <w:szCs w:val="28"/>
        </w:rPr>
        <w:t>)</w:t>
      </w:r>
      <w:r w:rsidR="006B5C34" w:rsidRPr="00D73423">
        <w:rPr>
          <w:rFonts w:ascii="Times New Roman" w:hAnsi="Times New Roman" w:cs="Times New Roman"/>
          <w:sz w:val="28"/>
          <w:szCs w:val="28"/>
        </w:rPr>
        <w:t xml:space="preserve"> о диких животных</w:t>
      </w:r>
      <w:r w:rsidR="001325C5">
        <w:rPr>
          <w:rFonts w:ascii="Times New Roman" w:hAnsi="Times New Roman" w:cs="Times New Roman"/>
          <w:sz w:val="28"/>
          <w:szCs w:val="28"/>
        </w:rPr>
        <w:t>.</w:t>
      </w:r>
    </w:p>
    <w:p w14:paraId="7F36EA45" w14:textId="36D4A53F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</w:t>
      </w:r>
      <w:r w:rsidR="003F4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заслуг </w:t>
      </w:r>
      <w:r w:rsidR="003F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номинантов, 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 присваиваются следующие звания и награды:</w:t>
      </w:r>
    </w:p>
    <w:p w14:paraId="78C650A6" w14:textId="6F9D72BD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 конкурса «Рыцарь леса» – диплом лауреата;</w:t>
      </w:r>
    </w:p>
    <w:p w14:paraId="6B10EC9C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Почетное звание «Рыцарь леса» – диплом </w:t>
      </w:r>
      <w:r w:rsidRPr="00D73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и нагрудный знак;</w:t>
      </w:r>
    </w:p>
    <w:p w14:paraId="035203B4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Почетное звание «Рыцарь леса» – диплом </w:t>
      </w:r>
      <w:r w:rsidRPr="00D73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и нагрудный знак;</w:t>
      </w:r>
    </w:p>
    <w:p w14:paraId="70722551" w14:textId="79C97726" w:rsidR="001C2254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Почетное звание «Рыцарь леса» – диплом </w:t>
      </w:r>
      <w:r w:rsidRPr="00D734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и нагрудный знак.</w:t>
      </w:r>
    </w:p>
    <w:p w14:paraId="741408D0" w14:textId="224FF4E1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жюри, </w:t>
      </w:r>
      <w:r w:rsidR="00904E3C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конкурса</w:t>
      </w:r>
      <w:r w:rsidR="009D0B89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4E3C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имеющему выдающиеся заслуги 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деле защиты диких живот</w:t>
      </w:r>
      <w:r w:rsidR="009D0B89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среды их обитания, вруч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Гран-при конкурса.</w:t>
      </w:r>
    </w:p>
    <w:p w14:paraId="52E47CEB" w14:textId="657CF864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</w:t>
      </w:r>
      <w:r w:rsidR="009D0B89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 оргкомитет </w:t>
      </w:r>
      <w:r w:rsidR="00904E3C"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</w:t>
      </w: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марта 202</w:t>
      </w:r>
      <w:r w:rsidR="00A64C75"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ходатайство-обоснование с отражением достижений номинанта. </w:t>
      </w:r>
    </w:p>
    <w:p w14:paraId="22993291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ходатайстве следует указать: </w:t>
      </w:r>
    </w:p>
    <w:p w14:paraId="6A35AD6E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D7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Ф.И.О. номинанта;</w:t>
      </w:r>
    </w:p>
    <w:p w14:paraId="284B3D1D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Год рождения;</w:t>
      </w:r>
    </w:p>
    <w:p w14:paraId="69744771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Место (места) работы;</w:t>
      </w:r>
    </w:p>
    <w:p w14:paraId="2CE5A5F3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Должность (должности);</w:t>
      </w:r>
    </w:p>
    <w:p w14:paraId="011C2456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Стаж работы;</w:t>
      </w:r>
    </w:p>
    <w:p w14:paraId="2FAAAE8A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Заслуги и достижения номинанта 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участник номинируется на звание «Рыцарь леса» впервые, то указываются заслуги за весь период работы, если участник номинировался ранее - с момента последнего награждения</w:t>
      </w:r>
      <w:r w:rsidRPr="00D7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F6BFEC" w14:textId="19AEB5D5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Для </w:t>
      </w:r>
      <w:r w:rsidR="00A64C75"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и </w:t>
      </w:r>
      <w:r w:rsidR="00A64C75"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номинаций обязательны подтверждающие материалы </w:t>
      </w:r>
      <w:r w:rsidRPr="00D7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виде </w:t>
      </w:r>
      <w:r w:rsidR="001C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электронных </w:t>
      </w:r>
      <w:r w:rsidRPr="00D7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фотографий, </w:t>
      </w:r>
      <w:r w:rsidR="001C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сканкопий </w:t>
      </w:r>
      <w:r w:rsidRPr="00D7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статей, обложек книг с авторством, ссылок в сети Интернет на произведения.</w:t>
      </w:r>
      <w:r w:rsidR="001C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этом автор в заявлении дает разрешение на представление его фотографий (с его авторством) или других материалов в </w:t>
      </w:r>
      <w:r w:rsidR="005B6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печатных изданиях, соцсетях и </w:t>
      </w:r>
      <w:r w:rsidR="001C2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сети интернет, где будет освещаться конкурс.</w:t>
      </w:r>
    </w:p>
    <w:p w14:paraId="322D9345" w14:textId="77777777" w:rsidR="006B5C34" w:rsidRPr="00D73423" w:rsidRDefault="006B5C34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Контактные данные номинанта</w:t>
      </w:r>
      <w:r w:rsidRPr="00D7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телефон и </w:t>
      </w:r>
      <w:r w:rsidRPr="00D7342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D7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7342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Pr="00D7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2CB05F" w14:textId="647F1C55" w:rsidR="00D04673" w:rsidRPr="00D73423" w:rsidRDefault="00D04673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 принимаются от государственных и общественных организаций, учреждений, предприятий, учебных заведений и частных лиц без ограничений. Ходатайства должны быть оформлены на официальном бланке, иметь исходящий номер, подпись руководителя учреждения или подразделения, скреплены печатью.</w:t>
      </w:r>
    </w:p>
    <w:p w14:paraId="5D771B41" w14:textId="4076FED6" w:rsidR="00D04673" w:rsidRPr="00D73423" w:rsidRDefault="00D04673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ходатайствах от частных лиц требуется только подпись</w:t>
      </w:r>
      <w:r w:rsidR="00904E3C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контактных данных.</w:t>
      </w:r>
    </w:p>
    <w:p w14:paraId="3D5D7849" w14:textId="467D2297" w:rsidR="00D04673" w:rsidRPr="00D73423" w:rsidRDefault="00D04673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Ходатайства принимаются в виде сканов в формате </w:t>
      </w:r>
      <w:r w:rsidR="005B62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pdf</w:t>
      </w:r>
      <w:r w:rsidR="005B6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электронный адрес: </w:t>
      </w:r>
      <w:r w:rsidR="005B626F" w:rsidRPr="005B6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gumerova2508@mail.ru</w:t>
      </w:r>
      <w:r w:rsidR="00072418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пометкой «</w:t>
      </w:r>
      <w:r w:rsidR="003F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Рыцарь л</w:t>
      </w:r>
      <w:r w:rsidR="009D0B89"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еса- 202</w:t>
      </w:r>
      <w:r w:rsidR="00072418"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45DC6308" w14:textId="256BFCB0" w:rsidR="00D04673" w:rsidRPr="00D73423" w:rsidRDefault="00D04673" w:rsidP="00D7342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ВНИМАНИЕ! 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9D0B89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непоступления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Вам подтверждения о получении письма в течение трёх дней</w:t>
      </w:r>
      <w:r w:rsidR="00CF007F"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произвести повторную отправку либо связаться с </w:t>
      </w:r>
      <w:r w:rsidR="00BF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Ильмирой Миннуловной Гумеровой 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+7-</w:t>
      </w:r>
      <w:r w:rsidR="00BF343F"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343F">
        <w:rPr>
          <w:rFonts w:ascii="Times New Roman" w:eastAsia="Times New Roman" w:hAnsi="Times New Roman" w:cs="Times New Roman"/>
          <w:sz w:val="28"/>
          <w:szCs w:val="28"/>
          <w:lang w:eastAsia="ru-RU"/>
        </w:rPr>
        <w:t>490-34-65</w:t>
      </w:r>
      <w:r w:rsidRPr="00D73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04673" w:rsidRPr="00D73423" w:rsidSect="0039429E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D413B" w14:textId="77777777" w:rsidR="00135824" w:rsidRDefault="00135824" w:rsidP="008B753A">
      <w:pPr>
        <w:spacing w:after="0" w:line="240" w:lineRule="auto"/>
      </w:pPr>
      <w:r>
        <w:separator/>
      </w:r>
    </w:p>
  </w:endnote>
  <w:endnote w:type="continuationSeparator" w:id="0">
    <w:p w14:paraId="132A383F" w14:textId="77777777" w:rsidR="00135824" w:rsidRDefault="00135824" w:rsidP="008B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893142"/>
      <w:docPartObj>
        <w:docPartGallery w:val="Page Numbers (Bottom of Page)"/>
        <w:docPartUnique/>
      </w:docPartObj>
    </w:sdtPr>
    <w:sdtEndPr/>
    <w:sdtContent>
      <w:p w14:paraId="61F66976" w14:textId="6F20104A" w:rsidR="008B753A" w:rsidRDefault="008B753A">
        <w:pPr>
          <w:pStyle w:val="a9"/>
          <w:jc w:val="right"/>
        </w:pPr>
        <w:r w:rsidRPr="008B753A">
          <w:rPr>
            <w:sz w:val="24"/>
            <w:szCs w:val="24"/>
          </w:rPr>
          <w:fldChar w:fldCharType="begin"/>
        </w:r>
        <w:r w:rsidRPr="008B753A">
          <w:rPr>
            <w:sz w:val="24"/>
            <w:szCs w:val="24"/>
          </w:rPr>
          <w:instrText>PAGE   \* MERGEFORMAT</w:instrText>
        </w:r>
        <w:r w:rsidRPr="008B753A">
          <w:rPr>
            <w:sz w:val="24"/>
            <w:szCs w:val="24"/>
          </w:rPr>
          <w:fldChar w:fldCharType="separate"/>
        </w:r>
        <w:r w:rsidR="00EF5D11">
          <w:rPr>
            <w:noProof/>
            <w:sz w:val="24"/>
            <w:szCs w:val="24"/>
          </w:rPr>
          <w:t>2</w:t>
        </w:r>
        <w:r w:rsidRPr="008B753A">
          <w:rPr>
            <w:sz w:val="24"/>
            <w:szCs w:val="24"/>
          </w:rPr>
          <w:fldChar w:fldCharType="end"/>
        </w:r>
      </w:p>
    </w:sdtContent>
  </w:sdt>
  <w:p w14:paraId="0CBAEED8" w14:textId="77777777" w:rsidR="008B753A" w:rsidRDefault="008B75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DAFBE" w14:textId="77777777" w:rsidR="00135824" w:rsidRDefault="00135824" w:rsidP="008B753A">
      <w:pPr>
        <w:spacing w:after="0" w:line="240" w:lineRule="auto"/>
      </w:pPr>
      <w:r>
        <w:separator/>
      </w:r>
    </w:p>
  </w:footnote>
  <w:footnote w:type="continuationSeparator" w:id="0">
    <w:p w14:paraId="2CD473C9" w14:textId="77777777" w:rsidR="00135824" w:rsidRDefault="00135824" w:rsidP="008B7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17"/>
    <w:rsid w:val="000240E9"/>
    <w:rsid w:val="00072418"/>
    <w:rsid w:val="000F7B45"/>
    <w:rsid w:val="001325C5"/>
    <w:rsid w:val="00135824"/>
    <w:rsid w:val="00153ABA"/>
    <w:rsid w:val="001C03B4"/>
    <w:rsid w:val="001C2254"/>
    <w:rsid w:val="001F0E30"/>
    <w:rsid w:val="00220215"/>
    <w:rsid w:val="00226C45"/>
    <w:rsid w:val="0027623F"/>
    <w:rsid w:val="002B01B7"/>
    <w:rsid w:val="002C2261"/>
    <w:rsid w:val="00350634"/>
    <w:rsid w:val="0038051F"/>
    <w:rsid w:val="0039429E"/>
    <w:rsid w:val="003C619F"/>
    <w:rsid w:val="003C770B"/>
    <w:rsid w:val="003F4B73"/>
    <w:rsid w:val="003F6FB8"/>
    <w:rsid w:val="004216F1"/>
    <w:rsid w:val="00451B34"/>
    <w:rsid w:val="00474045"/>
    <w:rsid w:val="004A5B4A"/>
    <w:rsid w:val="00537232"/>
    <w:rsid w:val="00596ED0"/>
    <w:rsid w:val="005B626F"/>
    <w:rsid w:val="005C389B"/>
    <w:rsid w:val="005D1804"/>
    <w:rsid w:val="0062163A"/>
    <w:rsid w:val="00667243"/>
    <w:rsid w:val="006B5C34"/>
    <w:rsid w:val="00702901"/>
    <w:rsid w:val="00751E1A"/>
    <w:rsid w:val="0078667D"/>
    <w:rsid w:val="007C5EBD"/>
    <w:rsid w:val="007E5C28"/>
    <w:rsid w:val="0084551F"/>
    <w:rsid w:val="008548EF"/>
    <w:rsid w:val="008B5580"/>
    <w:rsid w:val="008B753A"/>
    <w:rsid w:val="008E225C"/>
    <w:rsid w:val="00904E3C"/>
    <w:rsid w:val="0091384B"/>
    <w:rsid w:val="00944368"/>
    <w:rsid w:val="009D0B89"/>
    <w:rsid w:val="009D5FC2"/>
    <w:rsid w:val="00A32C78"/>
    <w:rsid w:val="00A64C75"/>
    <w:rsid w:val="00B749BB"/>
    <w:rsid w:val="00B92C1C"/>
    <w:rsid w:val="00BD18BD"/>
    <w:rsid w:val="00BD5908"/>
    <w:rsid w:val="00BF343F"/>
    <w:rsid w:val="00C45E72"/>
    <w:rsid w:val="00C71197"/>
    <w:rsid w:val="00CF007F"/>
    <w:rsid w:val="00D04673"/>
    <w:rsid w:val="00D21B43"/>
    <w:rsid w:val="00D40717"/>
    <w:rsid w:val="00D73423"/>
    <w:rsid w:val="00D822A0"/>
    <w:rsid w:val="00D9290B"/>
    <w:rsid w:val="00DE004C"/>
    <w:rsid w:val="00EC6B8A"/>
    <w:rsid w:val="00EF5D11"/>
    <w:rsid w:val="00F01D57"/>
    <w:rsid w:val="00F14403"/>
    <w:rsid w:val="00F3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C442"/>
  <w15:docId w15:val="{80A280EE-7217-4EA6-B67F-DDF075E3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C7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2C7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E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9BB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35063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B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53A"/>
  </w:style>
  <w:style w:type="paragraph" w:styleId="a9">
    <w:name w:val="footer"/>
    <w:basedOn w:val="a"/>
    <w:link w:val="aa"/>
    <w:uiPriority w:val="99"/>
    <w:unhideWhenUsed/>
    <w:rsid w:val="008B7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РР</dc:creator>
  <cp:lastModifiedBy>Лейла</cp:lastModifiedBy>
  <cp:revision>2</cp:revision>
  <dcterms:created xsi:type="dcterms:W3CDTF">2024-02-06T11:26:00Z</dcterms:created>
  <dcterms:modified xsi:type="dcterms:W3CDTF">2024-02-06T11:26:00Z</dcterms:modified>
</cp:coreProperties>
</file>